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34CB" w14:textId="52ECABD3" w:rsidR="005C62A5" w:rsidRDefault="00BA02B9">
      <w:bookmarkStart w:id="0" w:name="_GoBack"/>
      <w:bookmarkEnd w:id="0"/>
      <w:r>
        <w:t>The Arts and Sciences Council endorses the Boulder Faculty Assembly’s recommendations on attributes that should guide the selection of the next CU President. We would like to add the following recommendations that reflect priorities of the College of Arts and Sciences.</w:t>
      </w:r>
    </w:p>
    <w:p w14:paraId="1DA54FB4" w14:textId="69EF6184" w:rsidR="00BA02B9" w:rsidRDefault="00BA02B9"/>
    <w:p w14:paraId="16AF4A13" w14:textId="77777777" w:rsidR="00BA02B9" w:rsidRDefault="00BA02B9" w:rsidP="00BA02B9">
      <w:pPr>
        <w:pStyle w:val="ListParagraph"/>
        <w:numPr>
          <w:ilvl w:val="0"/>
          <w:numId w:val="1"/>
        </w:numPr>
      </w:pPr>
      <w:r>
        <w:t>We seek a President with a graduate degree reflecting advanced training and achievement in a field of inquiry and a background as a tenured professor with previous experience in administration.</w:t>
      </w:r>
    </w:p>
    <w:p w14:paraId="5DB96BD4" w14:textId="77777777" w:rsidR="00BA02B9" w:rsidRDefault="00BA02B9" w:rsidP="00BA02B9"/>
    <w:p w14:paraId="2D6A954F" w14:textId="6F5D8E6C" w:rsidR="00BA02B9" w:rsidRDefault="00BA02B9" w:rsidP="00BA02B9">
      <w:pPr>
        <w:pStyle w:val="ListParagraph"/>
        <w:numPr>
          <w:ilvl w:val="0"/>
          <w:numId w:val="1"/>
        </w:numPr>
      </w:pPr>
      <w:r>
        <w:t xml:space="preserve">We seek a President who embraces the full range of intellectual and educational endeavors in the liberal arts and sciences. We aim to produce graduates who understand history and appreciate the arts, literature, economics, political and social systems, and ideas of all cultures. </w:t>
      </w:r>
      <w:r w:rsidR="00D131CD">
        <w:t>We also aim to produce graduates who are s</w:t>
      </w:r>
      <w:r>
        <w:t>cientific</w:t>
      </w:r>
      <w:r w:rsidR="00D131CD">
        <w:t>ally</w:t>
      </w:r>
      <w:r>
        <w:t xml:space="preserve"> litera</w:t>
      </w:r>
      <w:r w:rsidR="00D131CD">
        <w:t>te</w:t>
      </w:r>
      <w:r>
        <w:t xml:space="preserve">, </w:t>
      </w:r>
      <w:r w:rsidR="00D131CD">
        <w:t>able to think critically,</w:t>
      </w:r>
      <w:r>
        <w:t xml:space="preserve"> and </w:t>
      </w:r>
      <w:r w:rsidR="00D131CD">
        <w:t xml:space="preserve">have </w:t>
      </w:r>
      <w:r>
        <w:t>respect for empirical facts and scientific expertise</w:t>
      </w:r>
      <w:r w:rsidR="00D131CD">
        <w:t>, all of which are</w:t>
      </w:r>
      <w:r>
        <w:t xml:space="preserve"> essential for good decision making in an increasingly challenging and highly technological world. </w:t>
      </w:r>
    </w:p>
    <w:p w14:paraId="6CEEC3C0" w14:textId="77777777" w:rsidR="00BA02B9" w:rsidRDefault="00BA02B9" w:rsidP="00BA02B9"/>
    <w:p w14:paraId="1ED8849A" w14:textId="77777777" w:rsidR="00BA02B9" w:rsidRDefault="00BA02B9" w:rsidP="00BA02B9">
      <w:pPr>
        <w:pStyle w:val="ListParagraph"/>
        <w:numPr>
          <w:ilvl w:val="0"/>
          <w:numId w:val="1"/>
        </w:numPr>
      </w:pPr>
      <w:r>
        <w:t>We seek a President who values basic research in all fields of inquiry. Basic research expands our understanding of the world in the past, present and future, and provides the foundation for applied research that can improve life.</w:t>
      </w:r>
    </w:p>
    <w:p w14:paraId="7363D87E" w14:textId="77777777" w:rsidR="00BA02B9" w:rsidRDefault="00BA02B9" w:rsidP="00BA02B9"/>
    <w:p w14:paraId="58753DBA" w14:textId="77777777" w:rsidR="00BA02B9" w:rsidRDefault="00BA02B9" w:rsidP="00BA02B9">
      <w:pPr>
        <w:pStyle w:val="ListParagraph"/>
        <w:numPr>
          <w:ilvl w:val="0"/>
          <w:numId w:val="1"/>
        </w:numPr>
      </w:pPr>
      <w:r>
        <w:t>We seek a President who supports wide-ranging, inclusive and interdisciplinary learning opportunities that add to a climate of intellectual curiosity and discovery.</w:t>
      </w:r>
    </w:p>
    <w:p w14:paraId="24CDEE66" w14:textId="3C3F32D8" w:rsidR="00BA02B9" w:rsidRDefault="00BA02B9" w:rsidP="00BA02B9">
      <w:pPr>
        <w:ind w:firstLine="60"/>
      </w:pPr>
    </w:p>
    <w:p w14:paraId="0B3F9321" w14:textId="77777777" w:rsidR="00BA02B9" w:rsidRDefault="00BA02B9" w:rsidP="00BA02B9">
      <w:pPr>
        <w:pStyle w:val="ListParagraph"/>
        <w:numPr>
          <w:ilvl w:val="0"/>
          <w:numId w:val="1"/>
        </w:numPr>
      </w:pPr>
      <w:r w:rsidRPr="00C51A3B">
        <w:t xml:space="preserve">We seek a </w:t>
      </w:r>
      <w:r>
        <w:t>P</w:t>
      </w:r>
      <w:r w:rsidRPr="00C51A3B">
        <w:t>resident who is strongly committed to supporting inclusion, diversity, and accessibility, including but not limited to th</w:t>
      </w:r>
      <w:r>
        <w:t>e efforts</w:t>
      </w:r>
      <w:r w:rsidRPr="00C51A3B">
        <w:t xml:space="preserve"> defined by the Inclusion, Diversity and Excellence in Academics Plan (IDEA). Th</w:t>
      </w:r>
      <w:r>
        <w:t>e President</w:t>
      </w:r>
      <w:r w:rsidRPr="00C51A3B">
        <w:t xml:space="preserve"> </w:t>
      </w:r>
      <w:r>
        <w:t>sh</w:t>
      </w:r>
      <w:r w:rsidRPr="00C51A3B">
        <w:t xml:space="preserve">ould </w:t>
      </w:r>
      <w:r>
        <w:t>have previous experience in</w:t>
      </w:r>
      <w:r w:rsidRPr="00C51A3B">
        <w:t xml:space="preserve"> implement</w:t>
      </w:r>
      <w:r>
        <w:t>ing</w:t>
      </w:r>
      <w:r w:rsidRPr="00C51A3B">
        <w:t xml:space="preserve"> improvements in climate, infrastructure, and leadership to ensure that the university provides a welcoming and intellectually engaging learning environment for everyone.</w:t>
      </w:r>
    </w:p>
    <w:p w14:paraId="20FC04D3" w14:textId="77777777" w:rsidR="00BA02B9" w:rsidRDefault="00BA02B9" w:rsidP="00BA02B9"/>
    <w:p w14:paraId="7F51D017" w14:textId="77777777" w:rsidR="00BA02B9" w:rsidRDefault="00BA02B9" w:rsidP="00BA02B9">
      <w:pPr>
        <w:pStyle w:val="ListParagraph"/>
        <w:numPr>
          <w:ilvl w:val="0"/>
          <w:numId w:val="1"/>
        </w:numPr>
      </w:pPr>
      <w:r>
        <w:t>We seek a President who is committed to evidence-based teaching practices and assessments.</w:t>
      </w:r>
    </w:p>
    <w:p w14:paraId="00A90077" w14:textId="77777777" w:rsidR="00BA02B9" w:rsidRDefault="00BA02B9" w:rsidP="00BA02B9"/>
    <w:p w14:paraId="6E837D51" w14:textId="732DC1D6" w:rsidR="00BA02B9" w:rsidRDefault="00BA02B9" w:rsidP="00BA02B9">
      <w:pPr>
        <w:pStyle w:val="ListParagraph"/>
        <w:numPr>
          <w:ilvl w:val="0"/>
          <w:numId w:val="1"/>
        </w:numPr>
      </w:pPr>
      <w:r>
        <w:t>We seek a</w:t>
      </w:r>
      <w:r w:rsidRPr="00F74CB6">
        <w:t xml:space="preserve"> President who supports the importance of collaboration and engagement with communities beyond the campus</w:t>
      </w:r>
      <w:r>
        <w:t xml:space="preserve"> and is a strong advocate for higher education in discussions with the public</w:t>
      </w:r>
      <w:r w:rsidRPr="00F74CB6">
        <w:t>.</w:t>
      </w:r>
    </w:p>
    <w:p w14:paraId="1F7CED7B" w14:textId="77777777" w:rsidR="00BA02B9" w:rsidRDefault="00BA02B9"/>
    <w:sectPr w:rsidR="00BA02B9" w:rsidSect="00F4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7002B"/>
    <w:multiLevelType w:val="hybridMultilevel"/>
    <w:tmpl w:val="2D5C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B9"/>
    <w:rsid w:val="00005A22"/>
    <w:rsid w:val="00072D9B"/>
    <w:rsid w:val="00076456"/>
    <w:rsid w:val="0008172D"/>
    <w:rsid w:val="000B5E99"/>
    <w:rsid w:val="000F463D"/>
    <w:rsid w:val="00144046"/>
    <w:rsid w:val="0016294F"/>
    <w:rsid w:val="00182364"/>
    <w:rsid w:val="00182A36"/>
    <w:rsid w:val="001A3D89"/>
    <w:rsid w:val="001A5A6E"/>
    <w:rsid w:val="001B455D"/>
    <w:rsid w:val="001C2C8D"/>
    <w:rsid w:val="001E330A"/>
    <w:rsid w:val="001F6943"/>
    <w:rsid w:val="001F6A08"/>
    <w:rsid w:val="002072C7"/>
    <w:rsid w:val="00217FC4"/>
    <w:rsid w:val="002241AF"/>
    <w:rsid w:val="00224E73"/>
    <w:rsid w:val="002403DB"/>
    <w:rsid w:val="002828B8"/>
    <w:rsid w:val="002861E2"/>
    <w:rsid w:val="002D0CDC"/>
    <w:rsid w:val="002F5764"/>
    <w:rsid w:val="00313D47"/>
    <w:rsid w:val="0033184D"/>
    <w:rsid w:val="0038756B"/>
    <w:rsid w:val="00392730"/>
    <w:rsid w:val="003D1AFD"/>
    <w:rsid w:val="003D34B2"/>
    <w:rsid w:val="0041498F"/>
    <w:rsid w:val="00480548"/>
    <w:rsid w:val="00492741"/>
    <w:rsid w:val="004A22EC"/>
    <w:rsid w:val="004C5376"/>
    <w:rsid w:val="00522065"/>
    <w:rsid w:val="005272AB"/>
    <w:rsid w:val="00542DAA"/>
    <w:rsid w:val="005459AF"/>
    <w:rsid w:val="00553753"/>
    <w:rsid w:val="005622F3"/>
    <w:rsid w:val="0058389A"/>
    <w:rsid w:val="00593096"/>
    <w:rsid w:val="005B100A"/>
    <w:rsid w:val="005B2C50"/>
    <w:rsid w:val="005C62A5"/>
    <w:rsid w:val="005D3E88"/>
    <w:rsid w:val="00615D56"/>
    <w:rsid w:val="00637378"/>
    <w:rsid w:val="006426F5"/>
    <w:rsid w:val="00652B31"/>
    <w:rsid w:val="006742C0"/>
    <w:rsid w:val="00685F3C"/>
    <w:rsid w:val="00692A19"/>
    <w:rsid w:val="006C4BF6"/>
    <w:rsid w:val="006C5D9B"/>
    <w:rsid w:val="006D3E41"/>
    <w:rsid w:val="006E6B61"/>
    <w:rsid w:val="00700BEC"/>
    <w:rsid w:val="00711DC3"/>
    <w:rsid w:val="007138D4"/>
    <w:rsid w:val="00767D1D"/>
    <w:rsid w:val="00777693"/>
    <w:rsid w:val="00787597"/>
    <w:rsid w:val="007C60D2"/>
    <w:rsid w:val="007C66C9"/>
    <w:rsid w:val="007D71B5"/>
    <w:rsid w:val="007E1F8B"/>
    <w:rsid w:val="007E44B1"/>
    <w:rsid w:val="007F2604"/>
    <w:rsid w:val="007F3CA1"/>
    <w:rsid w:val="008009AD"/>
    <w:rsid w:val="00806DB1"/>
    <w:rsid w:val="00857160"/>
    <w:rsid w:val="008763C0"/>
    <w:rsid w:val="00894E85"/>
    <w:rsid w:val="008B06A6"/>
    <w:rsid w:val="008B4074"/>
    <w:rsid w:val="008E3EA9"/>
    <w:rsid w:val="00900FE5"/>
    <w:rsid w:val="00913BF9"/>
    <w:rsid w:val="00917C70"/>
    <w:rsid w:val="00924B69"/>
    <w:rsid w:val="009471B3"/>
    <w:rsid w:val="009564DB"/>
    <w:rsid w:val="0097094B"/>
    <w:rsid w:val="00976FCC"/>
    <w:rsid w:val="009865DD"/>
    <w:rsid w:val="009D7D93"/>
    <w:rsid w:val="00A06DEA"/>
    <w:rsid w:val="00A07680"/>
    <w:rsid w:val="00A13FE2"/>
    <w:rsid w:val="00A1452F"/>
    <w:rsid w:val="00A24B4F"/>
    <w:rsid w:val="00A30167"/>
    <w:rsid w:val="00A3042E"/>
    <w:rsid w:val="00A5754C"/>
    <w:rsid w:val="00A7087D"/>
    <w:rsid w:val="00A84545"/>
    <w:rsid w:val="00A96C04"/>
    <w:rsid w:val="00AB2A5C"/>
    <w:rsid w:val="00AD126A"/>
    <w:rsid w:val="00AD6758"/>
    <w:rsid w:val="00AE5143"/>
    <w:rsid w:val="00AF2974"/>
    <w:rsid w:val="00B20DCC"/>
    <w:rsid w:val="00B34C63"/>
    <w:rsid w:val="00B50420"/>
    <w:rsid w:val="00B6048A"/>
    <w:rsid w:val="00B93C01"/>
    <w:rsid w:val="00BA02B9"/>
    <w:rsid w:val="00BD1842"/>
    <w:rsid w:val="00BD42B6"/>
    <w:rsid w:val="00BF77DE"/>
    <w:rsid w:val="00C35676"/>
    <w:rsid w:val="00C42DAA"/>
    <w:rsid w:val="00C571B8"/>
    <w:rsid w:val="00C70097"/>
    <w:rsid w:val="00CB10DC"/>
    <w:rsid w:val="00CC506E"/>
    <w:rsid w:val="00CD5CC0"/>
    <w:rsid w:val="00CF247E"/>
    <w:rsid w:val="00D07DC0"/>
    <w:rsid w:val="00D131CD"/>
    <w:rsid w:val="00D37F15"/>
    <w:rsid w:val="00D46582"/>
    <w:rsid w:val="00D56672"/>
    <w:rsid w:val="00D779C4"/>
    <w:rsid w:val="00D83E11"/>
    <w:rsid w:val="00DE3B55"/>
    <w:rsid w:val="00DF10F1"/>
    <w:rsid w:val="00E0282C"/>
    <w:rsid w:val="00E22584"/>
    <w:rsid w:val="00E260E7"/>
    <w:rsid w:val="00E2753E"/>
    <w:rsid w:val="00E46C1E"/>
    <w:rsid w:val="00E54CF0"/>
    <w:rsid w:val="00E75BA7"/>
    <w:rsid w:val="00E85648"/>
    <w:rsid w:val="00E94AFB"/>
    <w:rsid w:val="00EF532B"/>
    <w:rsid w:val="00F00EB7"/>
    <w:rsid w:val="00F27193"/>
    <w:rsid w:val="00F44EB5"/>
    <w:rsid w:val="00F557CF"/>
    <w:rsid w:val="00F71569"/>
    <w:rsid w:val="00FA25DB"/>
    <w:rsid w:val="00FD6AD0"/>
    <w:rsid w:val="00FE3532"/>
    <w:rsid w:val="00FE3AEE"/>
    <w:rsid w:val="00FF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77ADD"/>
  <w15:chartTrackingRefBased/>
  <w15:docId w15:val="{5AE211E3-8EDE-6F41-8005-94E4F28F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Copley</dc:creator>
  <cp:keywords/>
  <dc:description/>
  <cp:lastModifiedBy>Marysia Lopez</cp:lastModifiedBy>
  <cp:revision>2</cp:revision>
  <dcterms:created xsi:type="dcterms:W3CDTF">2021-10-04T20:20:00Z</dcterms:created>
  <dcterms:modified xsi:type="dcterms:W3CDTF">2021-10-04T20:20:00Z</dcterms:modified>
</cp:coreProperties>
</file>