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9D28" w14:textId="77777777" w:rsidR="00F75868" w:rsidRPr="00B02ADF" w:rsidRDefault="00F75868" w:rsidP="00F75868">
      <w:pPr>
        <w:pStyle w:val="PlainText"/>
        <w:jc w:val="center"/>
        <w:rPr>
          <w:rFonts w:ascii="Arial" w:eastAsia="MS Mincho" w:hAnsi="Arial" w:cs="Arial"/>
          <w:b/>
          <w:sz w:val="24"/>
        </w:rPr>
      </w:pPr>
      <w:bookmarkStart w:id="0" w:name="_GoBack"/>
      <w:bookmarkEnd w:id="0"/>
      <w:r w:rsidRPr="00F75868">
        <w:rPr>
          <w:rFonts w:ascii="Arial" w:eastAsia="MS Mincho" w:hAnsi="Arial" w:cs="Arial"/>
          <w:b/>
          <w:sz w:val="24"/>
        </w:rPr>
        <w:t>University of Colorado Boulder</w:t>
      </w:r>
    </w:p>
    <w:p w14:paraId="63C5D4AE" w14:textId="77777777" w:rsidR="00F75868" w:rsidRDefault="00F75868" w:rsidP="00F75868">
      <w:pPr>
        <w:pStyle w:val="PlainText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B02ADF">
        <w:rPr>
          <w:rFonts w:ascii="Arial" w:hAnsi="Arial" w:cs="Arial"/>
          <w:b/>
          <w:sz w:val="24"/>
          <w:szCs w:val="24"/>
        </w:rPr>
        <w:t>The Adolescent Brain Cognitive Development (ABCD) Study</w:t>
      </w:r>
    </w:p>
    <w:p w14:paraId="0A96DC2E" w14:textId="77777777" w:rsidR="00F75868" w:rsidRPr="00C7618E" w:rsidRDefault="00F75868" w:rsidP="00F75868">
      <w:pPr>
        <w:pStyle w:val="PlainText"/>
        <w:spacing w:before="120"/>
        <w:jc w:val="center"/>
        <w:rPr>
          <w:rFonts w:ascii="Arial" w:hAnsi="Arial" w:cs="Arial"/>
          <w:sz w:val="24"/>
          <w:szCs w:val="24"/>
        </w:rPr>
      </w:pPr>
    </w:p>
    <w:p w14:paraId="0B49BD45" w14:textId="75F509DC" w:rsidR="00F537B7" w:rsidRPr="00F75868" w:rsidRDefault="00F537B7" w:rsidP="00F75868">
      <w:pPr>
        <w:jc w:val="center"/>
        <w:rPr>
          <w:rFonts w:ascii="Arial" w:hAnsi="Arial" w:cs="Arial"/>
          <w:b/>
          <w:u w:val="single"/>
        </w:rPr>
      </w:pPr>
      <w:r w:rsidRPr="00F75868">
        <w:rPr>
          <w:rFonts w:ascii="Arial" w:hAnsi="Arial" w:cs="Arial"/>
          <w:b/>
          <w:u w:val="single"/>
        </w:rPr>
        <w:t>Addendum to ABCD Protocol:  Blood Draw</w:t>
      </w:r>
      <w:r w:rsidR="00C85B4B" w:rsidRPr="00F75868">
        <w:rPr>
          <w:rFonts w:ascii="Arial" w:hAnsi="Arial" w:cs="Arial"/>
          <w:b/>
          <w:u w:val="single"/>
        </w:rPr>
        <w:t xml:space="preserve"> (Child)</w:t>
      </w:r>
    </w:p>
    <w:p w14:paraId="39C46DC0" w14:textId="77777777" w:rsidR="000768AA" w:rsidRPr="00F75868" w:rsidRDefault="000768AA" w:rsidP="00F537B7">
      <w:pPr>
        <w:rPr>
          <w:rFonts w:ascii="Arial" w:hAnsi="Arial" w:cs="Arial"/>
          <w:b/>
          <w:u w:val="single"/>
        </w:rPr>
      </w:pPr>
    </w:p>
    <w:p w14:paraId="2C934261" w14:textId="162D078B" w:rsidR="001E29C4" w:rsidRPr="00F75868" w:rsidRDefault="000768AA">
      <w:pPr>
        <w:rPr>
          <w:rFonts w:ascii="Arial" w:hAnsi="Arial" w:cs="Arial"/>
        </w:rPr>
      </w:pPr>
      <w:r w:rsidRPr="00F75868">
        <w:rPr>
          <w:rFonts w:ascii="Arial" w:hAnsi="Arial" w:cs="Arial"/>
        </w:rPr>
        <w:t>Investigator</w:t>
      </w:r>
      <w:r w:rsidR="00005CE9" w:rsidRPr="00F75868">
        <w:rPr>
          <w:rFonts w:ascii="Arial" w:hAnsi="Arial" w:cs="Arial"/>
        </w:rPr>
        <w:t>: Dr. John K Hewitt</w:t>
      </w:r>
    </w:p>
    <w:p w14:paraId="28664DF2" w14:textId="77777777" w:rsidR="00F537B7" w:rsidRPr="00F75868" w:rsidRDefault="00F537B7">
      <w:pPr>
        <w:rPr>
          <w:rFonts w:ascii="Arial" w:hAnsi="Arial" w:cs="Arial"/>
        </w:rPr>
      </w:pPr>
    </w:p>
    <w:p w14:paraId="3309DA91" w14:textId="5006D69B" w:rsidR="00832633" w:rsidRPr="00F75868" w:rsidRDefault="00F537B7">
      <w:pPr>
        <w:rPr>
          <w:rFonts w:ascii="Arial" w:hAnsi="Arial" w:cs="Arial"/>
        </w:rPr>
      </w:pPr>
      <w:r w:rsidRPr="00F75868">
        <w:rPr>
          <w:rFonts w:ascii="Arial" w:hAnsi="Arial" w:cs="Arial"/>
        </w:rPr>
        <w:t xml:space="preserve">Because you came to </w:t>
      </w:r>
      <w:r w:rsidR="00005CE9" w:rsidRPr="00F75868">
        <w:rPr>
          <w:rFonts w:ascii="Arial" w:hAnsi="Arial" w:cs="Arial"/>
        </w:rPr>
        <w:t xml:space="preserve">the University of Colorado Boulder </w:t>
      </w:r>
      <w:r w:rsidRPr="00F75868">
        <w:rPr>
          <w:rFonts w:ascii="Arial" w:hAnsi="Arial" w:cs="Arial"/>
        </w:rPr>
        <w:t>for this study we are also going to ask you if you will give us a sample of your</w:t>
      </w:r>
      <w:r w:rsidR="00C85B4B" w:rsidRPr="00F75868">
        <w:rPr>
          <w:rFonts w:ascii="Arial" w:hAnsi="Arial" w:cs="Arial"/>
        </w:rPr>
        <w:t xml:space="preserve"> blood</w:t>
      </w:r>
      <w:r w:rsidR="00DC7C4E" w:rsidRPr="00F75868">
        <w:rPr>
          <w:rFonts w:ascii="Arial" w:hAnsi="Arial" w:cs="Arial"/>
        </w:rPr>
        <w:t xml:space="preserve"> while you are here</w:t>
      </w:r>
      <w:r w:rsidR="00C85B4B" w:rsidRPr="00F75868">
        <w:rPr>
          <w:rFonts w:ascii="Arial" w:hAnsi="Arial" w:cs="Arial"/>
        </w:rPr>
        <w:t xml:space="preserve">.  </w:t>
      </w:r>
      <w:r w:rsidR="000768AA" w:rsidRPr="00F75868">
        <w:rPr>
          <w:rFonts w:ascii="Arial" w:hAnsi="Arial" w:cs="Arial"/>
        </w:rPr>
        <w:t xml:space="preserve"> </w:t>
      </w:r>
      <w:r w:rsidR="00C85B4B" w:rsidRPr="00F75868">
        <w:rPr>
          <w:rFonts w:ascii="Arial" w:hAnsi="Arial" w:cs="Arial"/>
        </w:rPr>
        <w:t>We may use your sample</w:t>
      </w:r>
      <w:r w:rsidRPr="00F75868">
        <w:rPr>
          <w:rFonts w:ascii="Arial" w:hAnsi="Arial" w:cs="Arial"/>
        </w:rPr>
        <w:t xml:space="preserve"> for this study and other research.  This will be part of you</w:t>
      </w:r>
      <w:r w:rsidR="00C85B4B" w:rsidRPr="00F75868">
        <w:rPr>
          <w:rFonts w:ascii="Arial" w:hAnsi="Arial" w:cs="Arial"/>
        </w:rPr>
        <w:t>r</w:t>
      </w:r>
      <w:r w:rsidRPr="00F75868">
        <w:rPr>
          <w:rFonts w:ascii="Arial" w:hAnsi="Arial" w:cs="Arial"/>
        </w:rPr>
        <w:t xml:space="preserve"> visit </w:t>
      </w:r>
      <w:r w:rsidR="000768AA" w:rsidRPr="00F75868">
        <w:rPr>
          <w:rFonts w:ascii="Arial" w:hAnsi="Arial" w:cs="Arial"/>
        </w:rPr>
        <w:t>with</w:t>
      </w:r>
      <w:r w:rsidRPr="00F75868">
        <w:rPr>
          <w:rFonts w:ascii="Arial" w:hAnsi="Arial" w:cs="Arial"/>
        </w:rPr>
        <w:t xml:space="preserve"> us and kids at some other places</w:t>
      </w:r>
      <w:r w:rsidR="000768AA" w:rsidRPr="00F75868">
        <w:rPr>
          <w:rFonts w:ascii="Arial" w:hAnsi="Arial" w:cs="Arial"/>
        </w:rPr>
        <w:t xml:space="preserve"> in the study</w:t>
      </w:r>
      <w:r w:rsidRPr="00F75868">
        <w:rPr>
          <w:rFonts w:ascii="Arial" w:hAnsi="Arial" w:cs="Arial"/>
        </w:rPr>
        <w:t xml:space="preserve"> are being asked this too.</w:t>
      </w:r>
      <w:r w:rsidR="000E480C" w:rsidRPr="00F75868">
        <w:rPr>
          <w:rFonts w:ascii="Arial" w:hAnsi="Arial" w:cs="Arial"/>
        </w:rPr>
        <w:t xml:space="preserve">  </w:t>
      </w:r>
    </w:p>
    <w:p w14:paraId="1442EB10" w14:textId="77777777" w:rsidR="00832633" w:rsidRPr="00F75868" w:rsidRDefault="00832633">
      <w:pPr>
        <w:rPr>
          <w:rFonts w:ascii="Arial" w:hAnsi="Arial" w:cs="Arial"/>
        </w:rPr>
      </w:pPr>
    </w:p>
    <w:p w14:paraId="2629641C" w14:textId="15D5504B" w:rsidR="00F537B7" w:rsidRPr="00F75868" w:rsidRDefault="000E480C">
      <w:pPr>
        <w:rPr>
          <w:rFonts w:ascii="Arial" w:hAnsi="Arial" w:cs="Arial"/>
        </w:rPr>
      </w:pPr>
      <w:r w:rsidRPr="00F75868">
        <w:rPr>
          <w:rFonts w:ascii="Arial" w:hAnsi="Arial" w:cs="Arial"/>
        </w:rPr>
        <w:t>We will get a sample of your blood from a vein in your arm.</w:t>
      </w:r>
      <w:r w:rsidR="00832633" w:rsidRPr="00F75868">
        <w:rPr>
          <w:rFonts w:ascii="Arial" w:hAnsi="Arial" w:cs="Arial"/>
        </w:rPr>
        <w:t xml:space="preserve"> </w:t>
      </w:r>
      <w:r w:rsidR="000768AA" w:rsidRPr="00F75868">
        <w:rPr>
          <w:rFonts w:ascii="Arial" w:hAnsi="Arial" w:cs="Arial"/>
        </w:rPr>
        <w:t xml:space="preserve"> </w:t>
      </w:r>
      <w:r w:rsidR="00F537B7" w:rsidRPr="00F75868">
        <w:rPr>
          <w:rFonts w:ascii="Arial" w:hAnsi="Arial" w:cs="Arial"/>
        </w:rPr>
        <w:t xml:space="preserve">You may feel brief pain, or get a bruise, when we draw your blood.  </w:t>
      </w:r>
      <w:r w:rsidR="000768AA" w:rsidRPr="00F75868">
        <w:rPr>
          <w:rFonts w:ascii="Arial" w:hAnsi="Arial" w:cs="Arial"/>
        </w:rPr>
        <w:t xml:space="preserve"> </w:t>
      </w:r>
      <w:r w:rsidR="00F537B7" w:rsidRPr="00F75868">
        <w:rPr>
          <w:rFonts w:ascii="Arial" w:hAnsi="Arial" w:cs="Arial"/>
        </w:rPr>
        <w:t xml:space="preserve">You may also feel dizzy or faint during or after the blood draw. </w:t>
      </w:r>
      <w:r w:rsidR="000768AA" w:rsidRPr="00F75868">
        <w:rPr>
          <w:rFonts w:ascii="Arial" w:hAnsi="Arial" w:cs="Arial"/>
        </w:rPr>
        <w:t xml:space="preserve"> </w:t>
      </w:r>
      <w:r w:rsidR="00F537B7" w:rsidRPr="00F75868">
        <w:rPr>
          <w:rFonts w:ascii="Arial" w:hAnsi="Arial" w:cs="Arial"/>
        </w:rPr>
        <w:t xml:space="preserve">We can use a numbing cream before we draw your blood, which may reduce the discomfort.  </w:t>
      </w:r>
      <w:r w:rsidR="000768AA" w:rsidRPr="00F75868">
        <w:rPr>
          <w:rFonts w:ascii="Arial" w:hAnsi="Arial" w:cs="Arial"/>
        </w:rPr>
        <w:t xml:space="preserve"> </w:t>
      </w:r>
      <w:r w:rsidR="00F537B7" w:rsidRPr="00F75868">
        <w:rPr>
          <w:rFonts w:ascii="Arial" w:hAnsi="Arial" w:cs="Arial"/>
        </w:rPr>
        <w:t xml:space="preserve">You may see redness or temporary whitening for about one hour in places where we put the numbing cream, and you may have itching and a numb feeling.  </w:t>
      </w:r>
      <w:r w:rsidR="000768AA" w:rsidRPr="00F75868">
        <w:rPr>
          <w:rFonts w:ascii="Arial" w:hAnsi="Arial" w:cs="Arial"/>
        </w:rPr>
        <w:t xml:space="preserve"> </w:t>
      </w:r>
      <w:r w:rsidR="00F537B7" w:rsidRPr="00F75868">
        <w:rPr>
          <w:rFonts w:ascii="Arial" w:hAnsi="Arial" w:cs="Arial"/>
        </w:rPr>
        <w:t>If you are allergic to the cream, you may get a rash.</w:t>
      </w:r>
    </w:p>
    <w:p w14:paraId="1CF24770" w14:textId="77777777" w:rsidR="00F537B7" w:rsidRPr="00F75868" w:rsidRDefault="00F537B7">
      <w:pPr>
        <w:rPr>
          <w:rFonts w:ascii="Arial" w:hAnsi="Arial" w:cs="Arial"/>
        </w:rPr>
      </w:pPr>
    </w:p>
    <w:p w14:paraId="15AB4F2F" w14:textId="3DB5D775" w:rsidR="00F537B7" w:rsidRPr="00F75868" w:rsidRDefault="00F537B7">
      <w:pPr>
        <w:rPr>
          <w:rFonts w:ascii="Arial" w:hAnsi="Arial" w:cs="Arial"/>
        </w:rPr>
      </w:pPr>
      <w:r w:rsidRPr="00F75868">
        <w:rPr>
          <w:rFonts w:ascii="Arial" w:hAnsi="Arial" w:cs="Arial"/>
        </w:rPr>
        <w:t>If you give us a blo</w:t>
      </w:r>
      <w:r w:rsidR="00005CE9" w:rsidRPr="00F75868">
        <w:rPr>
          <w:rFonts w:ascii="Arial" w:hAnsi="Arial" w:cs="Arial"/>
        </w:rPr>
        <w:t xml:space="preserve">od </w:t>
      </w:r>
      <w:r w:rsidR="001D0D99" w:rsidRPr="00F75868">
        <w:rPr>
          <w:rFonts w:ascii="Arial" w:hAnsi="Arial" w:cs="Arial"/>
        </w:rPr>
        <w:t>sample you will get an extra $10</w:t>
      </w:r>
      <w:r w:rsidR="00005CE9" w:rsidRPr="00F75868">
        <w:rPr>
          <w:rFonts w:ascii="Arial" w:hAnsi="Arial" w:cs="Arial"/>
        </w:rPr>
        <w:t>.</w:t>
      </w:r>
    </w:p>
    <w:p w14:paraId="68097A17" w14:textId="77777777" w:rsidR="00F537B7" w:rsidRPr="00F75868" w:rsidRDefault="00F537B7">
      <w:pPr>
        <w:rPr>
          <w:rFonts w:ascii="Arial" w:hAnsi="Arial" w:cs="Arial"/>
        </w:rPr>
      </w:pPr>
    </w:p>
    <w:p w14:paraId="327FAF85" w14:textId="3163C63C" w:rsidR="00DC7C4E" w:rsidRPr="00F75868" w:rsidRDefault="00F537B7" w:rsidP="00F659CE">
      <w:pPr>
        <w:rPr>
          <w:rFonts w:ascii="Arial" w:hAnsi="Arial" w:cs="Arial"/>
        </w:rPr>
      </w:pPr>
      <w:r w:rsidRPr="00F75868">
        <w:rPr>
          <w:rFonts w:ascii="Arial" w:hAnsi="Arial" w:cs="Arial"/>
        </w:rPr>
        <w:t xml:space="preserve">You don’t have to do this </w:t>
      </w:r>
      <w:r w:rsidR="000768AA" w:rsidRPr="00F75868">
        <w:rPr>
          <w:rFonts w:ascii="Arial" w:hAnsi="Arial" w:cs="Arial"/>
        </w:rPr>
        <w:t xml:space="preserve">as part </w:t>
      </w:r>
      <w:r w:rsidRPr="00F75868">
        <w:rPr>
          <w:rFonts w:ascii="Arial" w:hAnsi="Arial" w:cs="Arial"/>
        </w:rPr>
        <w:t>of the study</w:t>
      </w:r>
      <w:r w:rsidR="00267B65" w:rsidRPr="00F75868">
        <w:rPr>
          <w:rFonts w:ascii="Arial" w:hAnsi="Arial" w:cs="Arial"/>
        </w:rPr>
        <w:t xml:space="preserve"> and you</w:t>
      </w:r>
      <w:r w:rsidRPr="00F75868">
        <w:rPr>
          <w:rFonts w:ascii="Arial" w:hAnsi="Arial" w:cs="Arial"/>
        </w:rPr>
        <w:t xml:space="preserve"> can also change your mind</w:t>
      </w:r>
      <w:r w:rsidR="00267B65" w:rsidRPr="00F75868">
        <w:rPr>
          <w:rFonts w:ascii="Arial" w:hAnsi="Arial" w:cs="Arial"/>
        </w:rPr>
        <w:t>-</w:t>
      </w:r>
      <w:r w:rsidR="00F659CE" w:rsidRPr="00F75868">
        <w:rPr>
          <w:rFonts w:ascii="Arial" w:hAnsi="Arial" w:cs="Arial"/>
        </w:rPr>
        <w:t xml:space="preserve">Just tell us.  </w:t>
      </w:r>
    </w:p>
    <w:p w14:paraId="4C9AFC2C" w14:textId="77777777" w:rsidR="00DC7C4E" w:rsidRPr="00F75868" w:rsidRDefault="00DC7C4E" w:rsidP="00F659CE">
      <w:pPr>
        <w:rPr>
          <w:rFonts w:ascii="Arial" w:hAnsi="Arial" w:cs="Arial"/>
        </w:rPr>
      </w:pPr>
    </w:p>
    <w:p w14:paraId="6A455278" w14:textId="0AF133BE" w:rsidR="00275403" w:rsidRPr="00F75868" w:rsidRDefault="00F659CE" w:rsidP="00F659CE">
      <w:pPr>
        <w:rPr>
          <w:rFonts w:ascii="Arial" w:hAnsi="Arial" w:cs="Arial"/>
        </w:rPr>
      </w:pPr>
      <w:r w:rsidRPr="00F75868">
        <w:rPr>
          <w:rFonts w:ascii="Arial" w:hAnsi="Arial" w:cs="Arial"/>
        </w:rPr>
        <w:t xml:space="preserve">Put an X by </w:t>
      </w:r>
      <w:r w:rsidR="00267B65" w:rsidRPr="00F75868">
        <w:rPr>
          <w:rFonts w:ascii="Arial" w:hAnsi="Arial" w:cs="Arial"/>
        </w:rPr>
        <w:t xml:space="preserve">your </w:t>
      </w:r>
      <w:r w:rsidRPr="00F75868">
        <w:rPr>
          <w:rFonts w:ascii="Arial" w:hAnsi="Arial" w:cs="Arial"/>
        </w:rPr>
        <w:t xml:space="preserve">choice for giving us </w:t>
      </w:r>
      <w:r w:rsidR="00267B65" w:rsidRPr="00F75868">
        <w:rPr>
          <w:rFonts w:ascii="Arial" w:hAnsi="Arial" w:cs="Arial"/>
        </w:rPr>
        <w:t xml:space="preserve">a sample of your </w:t>
      </w:r>
      <w:r w:rsidRPr="00F75868">
        <w:rPr>
          <w:rFonts w:ascii="Arial" w:hAnsi="Arial" w:cs="Arial"/>
        </w:rPr>
        <w:t>blood.</w:t>
      </w:r>
    </w:p>
    <w:p w14:paraId="5714A6ED" w14:textId="77777777" w:rsidR="00F659CE" w:rsidRPr="00F75868" w:rsidRDefault="00F659CE" w:rsidP="00F659CE">
      <w:pPr>
        <w:rPr>
          <w:rFonts w:ascii="Arial" w:hAnsi="Arial" w:cs="Arial"/>
        </w:rPr>
      </w:pPr>
    </w:p>
    <w:p w14:paraId="232C52A7" w14:textId="77777777" w:rsidR="00F659CE" w:rsidRPr="00F75868" w:rsidRDefault="00F659CE" w:rsidP="00F659CE">
      <w:pPr>
        <w:rPr>
          <w:rFonts w:ascii="Arial" w:hAnsi="Arial" w:cs="Arial"/>
        </w:rPr>
      </w:pPr>
    </w:p>
    <w:p w14:paraId="766B9261" w14:textId="45C05B1E" w:rsidR="00F659CE" w:rsidRPr="00F75868" w:rsidRDefault="00F659CE" w:rsidP="00F659CE">
      <w:pPr>
        <w:rPr>
          <w:rFonts w:ascii="Arial" w:hAnsi="Arial" w:cs="Arial"/>
        </w:rPr>
      </w:pPr>
      <w:r w:rsidRPr="00F75868">
        <w:rPr>
          <w:rFonts w:ascii="Arial" w:hAnsi="Arial" w:cs="Arial"/>
        </w:rPr>
        <w:t>_______</w:t>
      </w:r>
      <w:r w:rsidR="00DC7C4E" w:rsidRPr="00F75868">
        <w:rPr>
          <w:rFonts w:ascii="Arial" w:hAnsi="Arial" w:cs="Arial"/>
        </w:rPr>
        <w:t xml:space="preserve">_ </w:t>
      </w:r>
      <w:r w:rsidRPr="00F75868">
        <w:rPr>
          <w:rFonts w:ascii="Arial" w:hAnsi="Arial" w:cs="Arial"/>
        </w:rPr>
        <w:t xml:space="preserve">Yes, you can draw some blood </w:t>
      </w:r>
    </w:p>
    <w:p w14:paraId="17DB788B" w14:textId="77777777" w:rsidR="00F659CE" w:rsidRPr="00F75868" w:rsidRDefault="00F659CE" w:rsidP="00F659CE">
      <w:pPr>
        <w:rPr>
          <w:rFonts w:ascii="Arial" w:hAnsi="Arial" w:cs="Arial"/>
        </w:rPr>
      </w:pPr>
    </w:p>
    <w:p w14:paraId="3EA63ED9" w14:textId="77777777" w:rsidR="00F659CE" w:rsidRPr="00F75868" w:rsidRDefault="00F659CE" w:rsidP="00F659CE">
      <w:pPr>
        <w:rPr>
          <w:rFonts w:ascii="Arial" w:hAnsi="Arial" w:cs="Arial"/>
        </w:rPr>
      </w:pPr>
    </w:p>
    <w:p w14:paraId="0AC5EC05" w14:textId="60040E74" w:rsidR="00F659CE" w:rsidRDefault="00F659CE" w:rsidP="00F659CE">
      <w:pPr>
        <w:rPr>
          <w:rFonts w:ascii="Arial" w:hAnsi="Arial" w:cs="Arial"/>
        </w:rPr>
      </w:pPr>
      <w:r w:rsidRPr="00F75868">
        <w:rPr>
          <w:rFonts w:ascii="Arial" w:hAnsi="Arial" w:cs="Arial"/>
        </w:rPr>
        <w:t>________ No</w:t>
      </w:r>
      <w:proofErr w:type="gramStart"/>
      <w:r w:rsidR="00DC7C4E" w:rsidRPr="00F75868">
        <w:rPr>
          <w:rFonts w:ascii="Arial" w:hAnsi="Arial" w:cs="Arial"/>
        </w:rPr>
        <w:t>,</w:t>
      </w:r>
      <w:r w:rsidRPr="00F75868">
        <w:rPr>
          <w:rFonts w:ascii="Arial" w:hAnsi="Arial" w:cs="Arial"/>
        </w:rPr>
        <w:t xml:space="preserve"> </w:t>
      </w:r>
      <w:r w:rsidR="000768AA" w:rsidRPr="00F75868">
        <w:rPr>
          <w:rFonts w:ascii="Arial" w:hAnsi="Arial" w:cs="Arial"/>
        </w:rPr>
        <w:t xml:space="preserve"> I</w:t>
      </w:r>
      <w:proofErr w:type="gramEnd"/>
      <w:r w:rsidRPr="00F75868">
        <w:rPr>
          <w:rFonts w:ascii="Arial" w:hAnsi="Arial" w:cs="Arial"/>
        </w:rPr>
        <w:t xml:space="preserve"> don’t want blood drawn</w:t>
      </w:r>
    </w:p>
    <w:p w14:paraId="1F9CE254" w14:textId="77777777" w:rsidR="00F75868" w:rsidRDefault="00F75868" w:rsidP="00F659CE">
      <w:pPr>
        <w:rPr>
          <w:rFonts w:ascii="Arial" w:hAnsi="Arial" w:cs="Arial"/>
        </w:rPr>
      </w:pPr>
    </w:p>
    <w:p w14:paraId="60A37872" w14:textId="77777777" w:rsidR="00F75868" w:rsidRPr="00F75868" w:rsidRDefault="00F75868" w:rsidP="00F659CE">
      <w:pPr>
        <w:rPr>
          <w:rFonts w:ascii="Arial" w:hAnsi="Arial" w:cs="Arial"/>
        </w:rPr>
      </w:pPr>
    </w:p>
    <w:p w14:paraId="65FC1F7B" w14:textId="77777777" w:rsidR="00F659CE" w:rsidRPr="00F75868" w:rsidRDefault="00F659CE" w:rsidP="00F659CE">
      <w:pPr>
        <w:rPr>
          <w:rFonts w:ascii="Arial" w:hAnsi="Arial" w:cs="Arial"/>
        </w:rPr>
      </w:pPr>
    </w:p>
    <w:p w14:paraId="73ABC6D4" w14:textId="77777777" w:rsidR="00F659CE" w:rsidRPr="00F75868" w:rsidRDefault="00F659CE" w:rsidP="00F659CE">
      <w:pPr>
        <w:rPr>
          <w:rFonts w:ascii="Arial" w:hAnsi="Arial" w:cs="Arial"/>
        </w:rPr>
      </w:pPr>
    </w:p>
    <w:p w14:paraId="70C8FFC5" w14:textId="40681CA9" w:rsidR="00DC7C4E" w:rsidRPr="00F75868" w:rsidRDefault="00F659CE" w:rsidP="00F659CE">
      <w:pPr>
        <w:rPr>
          <w:rFonts w:ascii="Arial" w:hAnsi="Arial" w:cs="Arial"/>
        </w:rPr>
      </w:pPr>
      <w:r w:rsidRPr="00F75868">
        <w:rPr>
          <w:rFonts w:ascii="Arial" w:hAnsi="Arial" w:cs="Arial"/>
        </w:rPr>
        <w:t>_______________________________</w:t>
      </w:r>
      <w:r w:rsidR="000768AA" w:rsidRPr="00F75868">
        <w:rPr>
          <w:rFonts w:ascii="Arial" w:hAnsi="Arial" w:cs="Arial"/>
        </w:rPr>
        <w:t>__________________</w:t>
      </w:r>
      <w:r w:rsidRPr="00F75868">
        <w:rPr>
          <w:rFonts w:ascii="Arial" w:hAnsi="Arial" w:cs="Arial"/>
        </w:rPr>
        <w:t xml:space="preserve">_   </w:t>
      </w:r>
    </w:p>
    <w:p w14:paraId="799C5FB2" w14:textId="321FA524" w:rsidR="00DC7C4E" w:rsidRDefault="00A97294" w:rsidP="00F659CE">
      <w:pPr>
        <w:rPr>
          <w:rFonts w:ascii="Arial" w:hAnsi="Arial" w:cs="Arial"/>
        </w:rPr>
      </w:pPr>
      <w:r>
        <w:rPr>
          <w:rFonts w:ascii="Arial" w:hAnsi="Arial" w:cs="Arial"/>
        </w:rPr>
        <w:t>Your Name</w:t>
      </w:r>
    </w:p>
    <w:p w14:paraId="6794E907" w14:textId="77777777" w:rsidR="00F75868" w:rsidRDefault="00F75868" w:rsidP="00F659CE">
      <w:pPr>
        <w:rPr>
          <w:rFonts w:ascii="Arial" w:hAnsi="Arial" w:cs="Arial"/>
        </w:rPr>
      </w:pPr>
    </w:p>
    <w:p w14:paraId="56BCAF46" w14:textId="77777777" w:rsidR="00F75868" w:rsidRPr="00F75868" w:rsidRDefault="00F75868" w:rsidP="00F659CE">
      <w:pPr>
        <w:rPr>
          <w:rFonts w:ascii="Arial" w:hAnsi="Arial" w:cs="Arial"/>
        </w:rPr>
      </w:pPr>
    </w:p>
    <w:p w14:paraId="504816A9" w14:textId="48185D77" w:rsidR="000768AA" w:rsidRPr="00F75868" w:rsidRDefault="000768AA">
      <w:pPr>
        <w:rPr>
          <w:rFonts w:ascii="Arial" w:hAnsi="Arial" w:cs="Arial"/>
        </w:rPr>
      </w:pPr>
      <w:r w:rsidRPr="00F75868">
        <w:rPr>
          <w:rFonts w:ascii="Arial" w:hAnsi="Arial" w:cs="Arial"/>
        </w:rPr>
        <w:t>______________________________</w:t>
      </w:r>
    </w:p>
    <w:p w14:paraId="237D4665" w14:textId="5BB8C20A" w:rsidR="00275403" w:rsidRPr="00F75868" w:rsidRDefault="00F659CE">
      <w:pPr>
        <w:rPr>
          <w:rFonts w:ascii="Arial" w:hAnsi="Arial" w:cs="Arial"/>
        </w:rPr>
      </w:pPr>
      <w:r w:rsidRPr="00F75868">
        <w:rPr>
          <w:rFonts w:ascii="Arial" w:hAnsi="Arial" w:cs="Arial"/>
        </w:rPr>
        <w:t>Date</w:t>
      </w:r>
      <w:r w:rsidR="00DC7C4E" w:rsidRPr="00F75868">
        <w:rPr>
          <w:rFonts w:ascii="Arial" w:hAnsi="Arial" w:cs="Arial"/>
        </w:rPr>
        <w:softHyphen/>
      </w:r>
      <w:r w:rsidR="00DC7C4E" w:rsidRPr="00F75868">
        <w:rPr>
          <w:rFonts w:ascii="Arial" w:hAnsi="Arial" w:cs="Arial"/>
        </w:rPr>
        <w:softHyphen/>
      </w:r>
      <w:r w:rsidR="00DC7C4E" w:rsidRPr="00F75868">
        <w:rPr>
          <w:rFonts w:ascii="Arial" w:hAnsi="Arial" w:cs="Arial"/>
        </w:rPr>
        <w:softHyphen/>
      </w:r>
      <w:r w:rsidR="00DC7C4E" w:rsidRPr="00F75868">
        <w:rPr>
          <w:rFonts w:ascii="Arial" w:hAnsi="Arial" w:cs="Arial"/>
        </w:rPr>
        <w:softHyphen/>
      </w:r>
      <w:r w:rsidR="00DC7C4E" w:rsidRPr="00F75868">
        <w:rPr>
          <w:rFonts w:ascii="Arial" w:hAnsi="Arial" w:cs="Arial"/>
        </w:rPr>
        <w:softHyphen/>
      </w:r>
      <w:r w:rsidR="00DC7C4E" w:rsidRPr="00F75868">
        <w:rPr>
          <w:rFonts w:ascii="Arial" w:hAnsi="Arial" w:cs="Arial"/>
        </w:rPr>
        <w:softHyphen/>
      </w:r>
    </w:p>
    <w:sectPr w:rsidR="00275403" w:rsidRPr="00F75868" w:rsidSect="00A97294">
      <w:foot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94DF" w14:textId="77777777" w:rsidR="00A97294" w:rsidRDefault="00A97294" w:rsidP="00A97294">
      <w:r>
        <w:separator/>
      </w:r>
    </w:p>
  </w:endnote>
  <w:endnote w:type="continuationSeparator" w:id="0">
    <w:p w14:paraId="5F532D2F" w14:textId="77777777" w:rsidR="00A97294" w:rsidRDefault="00A97294" w:rsidP="00A9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0" w:type="pct"/>
      <w:jc w:val="right"/>
      <w:tblBorders>
        <w:insideV w:val="single" w:sz="2" w:space="0" w:color="auto"/>
      </w:tblBorders>
      <w:tblLook w:val="01E0" w:firstRow="1" w:lastRow="1" w:firstColumn="1" w:lastColumn="1" w:noHBand="0" w:noVBand="0"/>
    </w:tblPr>
    <w:tblGrid>
      <w:gridCol w:w="2657"/>
    </w:tblGrid>
    <w:tr w:rsidR="00A97294" w:rsidRPr="00A97294" w14:paraId="5208BA37" w14:textId="77777777" w:rsidTr="0077449C">
      <w:trPr>
        <w:trHeight w:hRule="exact" w:val="504"/>
        <w:jc w:val="right"/>
      </w:trPr>
      <w:tc>
        <w:tcPr>
          <w:tcW w:w="287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  <w:vAlign w:val="center"/>
        </w:tcPr>
        <w:p w14:paraId="63C32FAC" w14:textId="77777777" w:rsidR="00A97294" w:rsidRPr="00A97294" w:rsidRDefault="00A97294" w:rsidP="00A97294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2"/>
              <w:szCs w:val="22"/>
            </w:rPr>
          </w:pPr>
          <w:r w:rsidRPr="00A97294">
            <w:rPr>
              <w:rFonts w:ascii="Times New Roman" w:eastAsia="Calibri" w:hAnsi="Times New Roman" w:cs="Times New Roman"/>
              <w:sz w:val="22"/>
              <w:szCs w:val="22"/>
            </w:rPr>
            <w:t>25 August 2016</w:t>
          </w:r>
        </w:p>
      </w:tc>
    </w:tr>
    <w:tr w:rsidR="00A97294" w:rsidRPr="00A97294" w14:paraId="3648ADFC" w14:textId="77777777" w:rsidTr="0077449C">
      <w:trPr>
        <w:jc w:val="right"/>
      </w:trPr>
      <w:tc>
        <w:tcPr>
          <w:tcW w:w="2873" w:type="dxa"/>
          <w:tcBorders>
            <w:top w:val="double" w:sz="4" w:space="0" w:color="auto"/>
            <w:left w:val="nil"/>
            <w:bottom w:val="nil"/>
          </w:tcBorders>
        </w:tcPr>
        <w:p w14:paraId="33DCBCED" w14:textId="77777777" w:rsidR="00A97294" w:rsidRPr="00A97294" w:rsidRDefault="00A97294" w:rsidP="00A97294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2"/>
              <w:szCs w:val="22"/>
            </w:rPr>
          </w:pPr>
          <w:r w:rsidRPr="00A97294">
            <w:rPr>
              <w:rFonts w:ascii="Times New Roman" w:eastAsia="Calibri" w:hAnsi="Times New Roman" w:cs="Times New Roman"/>
              <w:sz w:val="22"/>
              <w:szCs w:val="22"/>
            </w:rPr>
            <w:t>IRB Approval Date</w:t>
          </w:r>
        </w:p>
      </w:tc>
    </w:tr>
    <w:tr w:rsidR="00A97294" w:rsidRPr="00A97294" w14:paraId="57428068" w14:textId="77777777" w:rsidTr="0077449C">
      <w:trPr>
        <w:jc w:val="right"/>
      </w:trPr>
      <w:tc>
        <w:tcPr>
          <w:tcW w:w="2873" w:type="dxa"/>
          <w:tcBorders>
            <w:top w:val="nil"/>
            <w:left w:val="nil"/>
            <w:bottom w:val="nil"/>
          </w:tcBorders>
        </w:tcPr>
        <w:p w14:paraId="1D4766E1" w14:textId="77777777" w:rsidR="00A97294" w:rsidRPr="00A97294" w:rsidRDefault="00A97294" w:rsidP="00A97294">
          <w:pPr>
            <w:spacing w:line="276" w:lineRule="auto"/>
            <w:rPr>
              <w:rFonts w:ascii="Times New Roman" w:eastAsia="Calibri" w:hAnsi="Times New Roman" w:cs="Times New Roman"/>
              <w:sz w:val="12"/>
              <w:szCs w:val="12"/>
            </w:rPr>
          </w:pPr>
        </w:p>
      </w:tc>
    </w:tr>
  </w:tbl>
  <w:p w14:paraId="27C7BA8E" w14:textId="77777777" w:rsidR="00A97294" w:rsidRDefault="00A97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9020" w14:textId="77777777" w:rsidR="00A97294" w:rsidRDefault="00A97294" w:rsidP="00A97294">
      <w:r>
        <w:separator/>
      </w:r>
    </w:p>
  </w:footnote>
  <w:footnote w:type="continuationSeparator" w:id="0">
    <w:p w14:paraId="1417A1D2" w14:textId="77777777" w:rsidR="00A97294" w:rsidRDefault="00A97294" w:rsidP="00A97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1"/>
    <w:rsid w:val="00005CE9"/>
    <w:rsid w:val="000768AA"/>
    <w:rsid w:val="000E480C"/>
    <w:rsid w:val="001D0D99"/>
    <w:rsid w:val="001E29C4"/>
    <w:rsid w:val="001F2D1D"/>
    <w:rsid w:val="00267B65"/>
    <w:rsid w:val="00275403"/>
    <w:rsid w:val="00606AA4"/>
    <w:rsid w:val="006B7FEF"/>
    <w:rsid w:val="0074326A"/>
    <w:rsid w:val="00832633"/>
    <w:rsid w:val="0093090B"/>
    <w:rsid w:val="009561E1"/>
    <w:rsid w:val="00A97294"/>
    <w:rsid w:val="00C85B4B"/>
    <w:rsid w:val="00C96838"/>
    <w:rsid w:val="00DC7C4E"/>
    <w:rsid w:val="00F537B7"/>
    <w:rsid w:val="00F659CE"/>
    <w:rsid w:val="00F7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F7E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7586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586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94"/>
  </w:style>
  <w:style w:type="paragraph" w:styleId="Footer">
    <w:name w:val="footer"/>
    <w:basedOn w:val="Normal"/>
    <w:link w:val="FooterChar"/>
    <w:uiPriority w:val="99"/>
    <w:unhideWhenUsed/>
    <w:rsid w:val="00A9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7586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586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94"/>
  </w:style>
  <w:style w:type="paragraph" w:styleId="Footer">
    <w:name w:val="footer"/>
    <w:basedOn w:val="Normal"/>
    <w:link w:val="FooterChar"/>
    <w:uiPriority w:val="99"/>
    <w:unhideWhenUsed/>
    <w:rsid w:val="00A9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Archibald</dc:creator>
  <cp:lastModifiedBy>Keith Jennifer,,303.735.2644</cp:lastModifiedBy>
  <cp:revision>2</cp:revision>
  <dcterms:created xsi:type="dcterms:W3CDTF">2016-08-29T17:24:00Z</dcterms:created>
  <dcterms:modified xsi:type="dcterms:W3CDTF">2016-08-29T17:24:00Z</dcterms:modified>
</cp:coreProperties>
</file>