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F5" w:rsidRDefault="004E1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6"/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1236"/>
        <w:gridCol w:w="616"/>
        <w:gridCol w:w="1858"/>
        <w:gridCol w:w="2473"/>
        <w:gridCol w:w="49"/>
        <w:gridCol w:w="1188"/>
        <w:gridCol w:w="3710"/>
      </w:tblGrid>
      <w:tr w:rsidR="004E1BF5">
        <w:trPr>
          <w:trHeight w:val="360"/>
        </w:trPr>
        <w:tc>
          <w:tcPr>
            <w:tcW w:w="14840" w:type="dxa"/>
            <w:gridSpan w:val="8"/>
            <w:shd w:val="clear" w:color="auto" w:fill="D9D9D9"/>
          </w:tcPr>
          <w:p w:rsidR="004E1BF5" w:rsidRDefault="00867C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Doctor of Musical Arts in Composition – Graduate Advising Checklist</w:t>
            </w:r>
          </w:p>
        </w:tc>
      </w:tr>
      <w:tr w:rsidR="004E1BF5">
        <w:trPr>
          <w:trHeight w:val="400"/>
        </w:trPr>
        <w:tc>
          <w:tcPr>
            <w:tcW w:w="5562" w:type="dxa"/>
            <w:gridSpan w:val="3"/>
            <w:shd w:val="clear" w:color="auto" w:fill="FFFFFF"/>
            <w:vAlign w:val="center"/>
          </w:tcPr>
          <w:p w:rsidR="004E1BF5" w:rsidRDefault="00867C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80" w:type="dxa"/>
            <w:gridSpan w:val="3"/>
            <w:shd w:val="clear" w:color="auto" w:fill="FFFFFF"/>
            <w:vAlign w:val="center"/>
          </w:tcPr>
          <w:p w:rsidR="004E1BF5" w:rsidRDefault="00867C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98" w:type="dxa"/>
            <w:gridSpan w:val="2"/>
            <w:shd w:val="clear" w:color="auto" w:fill="FFFFFF"/>
            <w:vAlign w:val="center"/>
          </w:tcPr>
          <w:p w:rsidR="004E1BF5" w:rsidRDefault="00867C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4E1BF5">
        <w:trPr>
          <w:trHeight w:val="240"/>
        </w:trPr>
        <w:tc>
          <w:tcPr>
            <w:tcW w:w="14840" w:type="dxa"/>
            <w:gridSpan w:val="8"/>
            <w:shd w:val="clear" w:color="auto" w:fill="D9D9D9"/>
          </w:tcPr>
          <w:p w:rsidR="004E1BF5" w:rsidRDefault="00867C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</w:t>
            </w:r>
            <w:r w:rsidR="00031539">
              <w:rPr>
                <w:rFonts w:ascii="Arial" w:eastAsia="Arial" w:hAnsi="Arial" w:cs="Arial"/>
                <w:b/>
                <w:sz w:val="22"/>
              </w:rPr>
              <w:t>inary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Exams</w:t>
            </w:r>
          </w:p>
        </w:tc>
      </w:tr>
      <w:tr w:rsidR="00BA56CC" w:rsidTr="0048580D">
        <w:trPr>
          <w:trHeight w:val="440"/>
        </w:trPr>
        <w:tc>
          <w:tcPr>
            <w:tcW w:w="3710" w:type="dxa"/>
            <w:vAlign w:val="center"/>
          </w:tcPr>
          <w:p w:rsidR="00BA56CC" w:rsidRDefault="00BA56C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gridSpan w:val="3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710" w:type="dxa"/>
            <w:gridSpan w:val="3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BA56CC" w:rsidRPr="00BA56CC" w:rsidRDefault="00BA56C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710" w:type="dxa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BA56CC" w:rsidTr="00E43AE0">
        <w:trPr>
          <w:trHeight w:val="440"/>
        </w:trPr>
        <w:tc>
          <w:tcPr>
            <w:tcW w:w="4946" w:type="dxa"/>
            <w:gridSpan w:val="2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947" w:type="dxa"/>
            <w:gridSpan w:val="3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Post-Tonal Analysis:</w:t>
            </w:r>
          </w:p>
        </w:tc>
        <w:tc>
          <w:tcPr>
            <w:tcW w:w="4947" w:type="dxa"/>
            <w:gridSpan w:val="3"/>
            <w:vAlign w:val="center"/>
          </w:tcPr>
          <w:p w:rsidR="00BA56CC" w:rsidRDefault="00BA56C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</w:tbl>
    <w:p w:rsidR="004E1BF5" w:rsidRDefault="004E1BF5">
      <w:pPr>
        <w:rPr>
          <w:sz w:val="14"/>
          <w:szCs w:val="14"/>
        </w:rPr>
      </w:pPr>
    </w:p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2474"/>
        <w:gridCol w:w="2473"/>
        <w:gridCol w:w="4947"/>
      </w:tblGrid>
      <w:tr w:rsidR="00031539" w:rsidRPr="005B6B9A" w:rsidTr="00E140E2">
        <w:trPr>
          <w:trHeight w:val="377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031539" w:rsidRPr="001C29B0" w:rsidRDefault="00031539" w:rsidP="00E140E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031539" w:rsidRPr="005B6B9A" w:rsidRDefault="00031539" w:rsidP="00E140E2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 to apply to your CU degree.</w:t>
            </w:r>
          </w:p>
        </w:tc>
      </w:tr>
      <w:tr w:rsidR="00031539" w:rsidRPr="00DA1211" w:rsidTr="00E43AE0">
        <w:trPr>
          <w:trHeight w:val="458"/>
        </w:trPr>
        <w:tc>
          <w:tcPr>
            <w:tcW w:w="4946" w:type="dxa"/>
            <w:vAlign w:val="center"/>
          </w:tcPr>
          <w:p w:rsidR="00031539" w:rsidRPr="00DA1211" w:rsidRDefault="00031539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</w:tc>
        <w:tc>
          <w:tcPr>
            <w:tcW w:w="4947" w:type="dxa"/>
            <w:gridSpan w:val="2"/>
            <w:vAlign w:val="center"/>
          </w:tcPr>
          <w:p w:rsidR="00031539" w:rsidRPr="00DA1211" w:rsidRDefault="00031539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</w:tc>
        <w:tc>
          <w:tcPr>
            <w:tcW w:w="4947" w:type="dxa"/>
            <w:vAlign w:val="center"/>
          </w:tcPr>
          <w:p w:rsidR="00031539" w:rsidRPr="00DA1211" w:rsidRDefault="00031539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</w:tc>
      </w:tr>
      <w:tr w:rsidR="00031539" w:rsidRPr="00F9010C" w:rsidTr="00E43AE0">
        <w:trPr>
          <w:trHeight w:val="45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539" w:rsidRDefault="00031539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031539" w:rsidRPr="00F9010C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031539" w:rsidRPr="00C20235" w:rsidTr="00E43AE0">
        <w:trPr>
          <w:trHeight w:val="620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539" w:rsidRPr="00DA1211" w:rsidRDefault="00031539" w:rsidP="00E140E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031539" w:rsidRPr="00E43AE0" w:rsidRDefault="00031539" w:rsidP="00E140E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</w:t>
            </w:r>
            <w:r w:rsidR="00F47049">
              <w:rPr>
                <w:rFonts w:ascii="Arial" w:eastAsia="Arial" w:hAnsi="Arial" w:cs="Arial"/>
                <w:i/>
                <w:sz w:val="18"/>
                <w:szCs w:val="18"/>
              </w:rPr>
              <w:t>to taking MUSC 6041 and MUSC 6051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These can be applied from a previous degree (with approval from the Associate Dean) or taken at CU. </w:t>
            </w:r>
          </w:p>
        </w:tc>
      </w:tr>
      <w:tr w:rsidR="00031539" w:rsidTr="00E140E2">
        <w:trPr>
          <w:trHeight w:val="79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031539" w:rsidRDefault="00031539" w:rsidP="00E140E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539" w:rsidRDefault="00031539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031539" w:rsidRDefault="00031539" w:rsidP="00E140E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</w:tbl>
    <w:p w:rsidR="00031539" w:rsidRDefault="00031539">
      <w:pPr>
        <w:rPr>
          <w:sz w:val="14"/>
          <w:szCs w:val="14"/>
        </w:rPr>
      </w:pPr>
    </w:p>
    <w:p w:rsidR="00031539" w:rsidRDefault="00031539">
      <w:pPr>
        <w:rPr>
          <w:sz w:val="14"/>
          <w:szCs w:val="14"/>
        </w:rPr>
      </w:pPr>
    </w:p>
    <w:tbl>
      <w:tblPr>
        <w:tblStyle w:val="a6"/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7"/>
        <w:gridCol w:w="720"/>
        <w:gridCol w:w="1530"/>
        <w:gridCol w:w="1380"/>
        <w:gridCol w:w="1575"/>
        <w:gridCol w:w="1560"/>
        <w:gridCol w:w="1782"/>
        <w:gridCol w:w="1556"/>
      </w:tblGrid>
      <w:tr w:rsidR="004A5F05" w:rsidTr="00B43832">
        <w:trPr>
          <w:trHeight w:val="340"/>
        </w:trPr>
        <w:tc>
          <w:tcPr>
            <w:tcW w:w="14840" w:type="dxa"/>
            <w:gridSpan w:val="8"/>
            <w:shd w:val="clear" w:color="auto" w:fill="D9D9D9"/>
            <w:vAlign w:val="center"/>
          </w:tcPr>
          <w:p w:rsidR="004A5F05" w:rsidRDefault="004A5F05" w:rsidP="004A5F0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4A5F05" w:rsidRDefault="004A5F05" w:rsidP="004A5F0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31539" w:rsidTr="00E140E2">
        <w:trPr>
          <w:trHeight w:val="340"/>
        </w:trPr>
        <w:tc>
          <w:tcPr>
            <w:tcW w:w="4737" w:type="dxa"/>
            <w:shd w:val="clear" w:color="auto" w:fill="D9D9D9"/>
            <w:vAlign w:val="center"/>
          </w:tcPr>
          <w:p w:rsidR="00031539" w:rsidRDefault="00031539" w:rsidP="00E140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031539" w:rsidRDefault="00031539" w:rsidP="00E140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31539" w:rsidTr="004A5F05">
        <w:trPr>
          <w:trHeight w:val="458"/>
        </w:trPr>
        <w:tc>
          <w:tcPr>
            <w:tcW w:w="4737" w:type="dxa"/>
          </w:tcPr>
          <w:p w:rsidR="004A5F05" w:rsidRPr="00C20235" w:rsidRDefault="004A5F05" w:rsidP="004A5F0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1539" w:rsidRDefault="004A5F05" w:rsidP="00F4704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</w:t>
            </w:r>
            <w:r w:rsidR="00F47049">
              <w:rPr>
                <w:rFonts w:ascii="Arial" w:eastAsia="Arial" w:hAnsi="Arial" w:cs="Arial"/>
                <w:sz w:val="18"/>
                <w:szCs w:val="18"/>
              </w:rPr>
              <w:t xml:space="preserve">6041 Orchestration Since 1940 (3 </w:t>
            </w:r>
            <w:proofErr w:type="spellStart"/>
            <w:r w:rsidR="00F47049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F47049">
              <w:rPr>
                <w:rFonts w:ascii="Arial" w:eastAsia="Arial" w:hAnsi="Arial" w:cs="Arial"/>
                <w:sz w:val="18"/>
                <w:szCs w:val="18"/>
              </w:rPr>
              <w:t>, offered once every 2 years)</w:t>
            </w:r>
          </w:p>
          <w:p w:rsidR="00F47049" w:rsidRDefault="00F47049" w:rsidP="00F4704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6051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offered once every 2 years)</w:t>
            </w:r>
          </w:p>
        </w:tc>
        <w:tc>
          <w:tcPr>
            <w:tcW w:w="720" w:type="dxa"/>
            <w:vAlign w:val="center"/>
          </w:tcPr>
          <w:p w:rsidR="00F47049" w:rsidRDefault="00031539" w:rsidP="00F4704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031539" w:rsidRDefault="00031539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4B7C" w:rsidTr="004A5F05">
        <w:trPr>
          <w:trHeight w:val="458"/>
        </w:trPr>
        <w:tc>
          <w:tcPr>
            <w:tcW w:w="4737" w:type="dxa"/>
          </w:tcPr>
          <w:p w:rsidR="00954B7C" w:rsidRPr="00BA56CC" w:rsidRDefault="00954B7C" w:rsidP="00954B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Composition and Dissertation Projects</w:t>
            </w:r>
          </w:p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8119 Composition Project I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1 - 4 credits)</w:t>
            </w:r>
          </w:p>
          <w:p w:rsidR="00E43AE0" w:rsidRDefault="007B2F1B" w:rsidP="00E43AE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43AE0">
              <w:rPr>
                <w:rFonts w:ascii="Arial" w:eastAsia="Arial" w:hAnsi="Arial" w:cs="Arial"/>
                <w:sz w:val="18"/>
                <w:szCs w:val="18"/>
              </w:rPr>
              <w:t xml:space="preserve">er 1: </w:t>
            </w:r>
          </w:p>
          <w:p w:rsidR="00E43AE0" w:rsidRDefault="007B2F1B" w:rsidP="00E43AE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 w:rsidR="00E43AE0">
              <w:rPr>
                <w:rFonts w:ascii="Arial" w:eastAsia="Arial" w:hAnsi="Arial" w:cs="Arial"/>
                <w:sz w:val="18"/>
                <w:szCs w:val="18"/>
              </w:rPr>
              <w:t xml:space="preserve">der 2: </w:t>
            </w:r>
          </w:p>
          <w:p w:rsidR="00E43AE0" w:rsidRPr="00E43AE0" w:rsidRDefault="00E43AE0" w:rsidP="00E43AE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8129 Composition Project II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1 - 4 credits)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1: 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2: </w:t>
            </w:r>
          </w:p>
          <w:p w:rsidR="007B2F1B" w:rsidRPr="00E43AE0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8249 Computer Music Project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1: 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2: </w:t>
            </w:r>
          </w:p>
          <w:p w:rsidR="007B2F1B" w:rsidRPr="00E43AE0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43AE0" w:rsidRDefault="00E43AE0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TMUS 8329 Research Document Project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2 - 6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1: 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2: </w:t>
            </w:r>
          </w:p>
          <w:p w:rsidR="007B2F1B" w:rsidRPr="00E43AE0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8339 Final Project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3 - 6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1: </w:t>
            </w:r>
          </w:p>
          <w:p w:rsidR="007B2F1B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2: </w:t>
            </w:r>
          </w:p>
          <w:p w:rsidR="007B2F1B" w:rsidRPr="00E43AE0" w:rsidRDefault="007B2F1B" w:rsidP="007B2F1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43AE0" w:rsidRPr="00E43AE0" w:rsidRDefault="00E43AE0" w:rsidP="007B2F1B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54B7C" w:rsidRDefault="00954B7C" w:rsidP="00954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30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4B7C" w:rsidTr="00954B7C">
        <w:trPr>
          <w:trHeight w:val="269"/>
        </w:trPr>
        <w:tc>
          <w:tcPr>
            <w:tcW w:w="14840" w:type="dxa"/>
            <w:gridSpan w:val="8"/>
          </w:tcPr>
          <w:p w:rsidR="00954B7C" w:rsidRDefault="00954B7C" w:rsidP="00954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NOTE: All Doctoral students majoring in Composition (registered for any TMUS or PMUS credits per semester) required to attend the weekly Composition Seminar.</w:t>
            </w:r>
          </w:p>
        </w:tc>
      </w:tr>
    </w:tbl>
    <w:p w:rsidR="00954B7C" w:rsidRDefault="00954B7C">
      <w:pPr>
        <w:rPr>
          <w:sz w:val="14"/>
          <w:szCs w:val="14"/>
        </w:rPr>
      </w:pPr>
      <w:bookmarkStart w:id="0" w:name="_heading=h.gjdgxs" w:colFirst="0" w:colLast="0"/>
      <w:bookmarkStart w:id="1" w:name="_heading=h.6iq2t1t48wwc" w:colFirst="0" w:colLast="0"/>
      <w:bookmarkEnd w:id="0"/>
      <w:bookmarkEnd w:id="1"/>
    </w:p>
    <w:tbl>
      <w:tblPr>
        <w:tblStyle w:val="a7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2020"/>
        <w:gridCol w:w="1347"/>
        <w:gridCol w:w="674"/>
        <w:gridCol w:w="2020"/>
        <w:gridCol w:w="674"/>
        <w:gridCol w:w="1347"/>
        <w:gridCol w:w="2021"/>
      </w:tblGrid>
      <w:tr w:rsidR="004A5F05" w:rsidTr="00E140E2">
        <w:trPr>
          <w:trHeight w:val="360"/>
        </w:trPr>
        <w:tc>
          <w:tcPr>
            <w:tcW w:w="14847" w:type="dxa"/>
            <w:gridSpan w:val="8"/>
            <w:shd w:val="clear" w:color="auto" w:fill="D9D9D9"/>
          </w:tcPr>
          <w:p w:rsidR="004A5F05" w:rsidRDefault="004A5F05" w:rsidP="00E140E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4A5F05" w:rsidTr="00E140E2">
        <w:trPr>
          <w:trHeight w:val="800"/>
        </w:trPr>
        <w:tc>
          <w:tcPr>
            <w:tcW w:w="4744" w:type="dxa"/>
            <w:shd w:val="clear" w:color="auto" w:fill="D9D9D9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2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2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</w:tcPr>
          <w:p w:rsidR="004A5F05" w:rsidRDefault="004A5F05" w:rsidP="00E140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P:</w:t>
            </w:r>
          </w:p>
        </w:tc>
      </w:tr>
      <w:tr w:rsidR="00F14551" w:rsidTr="00E140E2">
        <w:trPr>
          <w:trHeight w:val="880"/>
        </w:trPr>
        <w:tc>
          <w:tcPr>
            <w:tcW w:w="4744" w:type="dxa"/>
            <w:shd w:val="clear" w:color="auto" w:fill="D9D9D9"/>
          </w:tcPr>
          <w:p w:rsidR="00F14551" w:rsidRDefault="00F14551" w:rsidP="00F1455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2"/>
          </w:tcPr>
          <w:p w:rsidR="00F14551" w:rsidRDefault="00F14551" w:rsidP="00F1455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3"/>
          </w:tcPr>
          <w:p w:rsidR="00F14551" w:rsidRDefault="00F14551" w:rsidP="00F1455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2"/>
          </w:tcPr>
          <w:p w:rsidR="00F14551" w:rsidRDefault="00F14551" w:rsidP="00F1455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2"/>
      <w:tr w:rsidR="004A5F05" w:rsidTr="00E140E2">
        <w:trPr>
          <w:trHeight w:val="300"/>
        </w:trPr>
        <w:tc>
          <w:tcPr>
            <w:tcW w:w="14847" w:type="dxa"/>
            <w:gridSpan w:val="8"/>
            <w:shd w:val="clear" w:color="auto" w:fill="D9D9D9"/>
          </w:tcPr>
          <w:p w:rsidR="004A5F05" w:rsidRDefault="004A5F05" w:rsidP="00E140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Composition Degree Plan for more detailed information on Composition and Dissertation projects: 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https://www.colorado.edu/music/sites/default/files/attached-files/dma_composition.pdf</w:t>
              </w:r>
            </w:hyperlink>
          </w:p>
        </w:tc>
      </w:tr>
    </w:tbl>
    <w:p w:rsidR="004A5F05" w:rsidRDefault="004A5F05" w:rsidP="004A5F05">
      <w:pPr>
        <w:rPr>
          <w:sz w:val="14"/>
          <w:szCs w:val="14"/>
        </w:rPr>
      </w:pPr>
    </w:p>
    <w:p w:rsidR="004A5F05" w:rsidRDefault="004A5F05">
      <w:pPr>
        <w:rPr>
          <w:sz w:val="14"/>
          <w:szCs w:val="14"/>
        </w:rPr>
      </w:pPr>
    </w:p>
    <w:sectPr w:rsidR="004A5F05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79" w:rsidRDefault="008E3379">
      <w:r>
        <w:separator/>
      </w:r>
    </w:p>
  </w:endnote>
  <w:endnote w:type="continuationSeparator" w:id="0">
    <w:p w:rsidR="008E3379" w:rsidRDefault="008E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5" w:rsidRDefault="00867C31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79" w:rsidRDefault="008E3379">
      <w:r>
        <w:separator/>
      </w:r>
    </w:p>
  </w:footnote>
  <w:footnote w:type="continuationSeparator" w:id="0">
    <w:p w:rsidR="008E3379" w:rsidRDefault="008E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5" w:rsidRDefault="00867C3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-180971</wp:posOffset>
          </wp:positionV>
          <wp:extent cx="1981451" cy="404813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691"/>
    <w:multiLevelType w:val="hybridMultilevel"/>
    <w:tmpl w:val="8F343EA4"/>
    <w:lvl w:ilvl="0" w:tplc="20E418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5"/>
    <w:rsid w:val="00031539"/>
    <w:rsid w:val="000616D7"/>
    <w:rsid w:val="00161F0B"/>
    <w:rsid w:val="002D54AC"/>
    <w:rsid w:val="003350CA"/>
    <w:rsid w:val="004A5F05"/>
    <w:rsid w:val="004E1BF5"/>
    <w:rsid w:val="007B2F1B"/>
    <w:rsid w:val="00867C31"/>
    <w:rsid w:val="008E3379"/>
    <w:rsid w:val="00954B7C"/>
    <w:rsid w:val="00BA56CC"/>
    <w:rsid w:val="00E43AE0"/>
    <w:rsid w:val="00F14551"/>
    <w:rsid w:val="00F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2737B-B327-49B7-BEE1-ED9D039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4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dma_composi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oWJJawKiyrgqqBv4UBcUcYPqw==">AMUW2mX6YaCHzr557fdvwmhwo9yAFm0fnv1otFzcmYKs7jezj50g2rpdu/tnM0IyPbsXVHxmdpeHjGg3V7RfVa9L6SDP7GVU3nil/CKsjEWOZ0DkoxfWu85nGYECbD5+U6dgy1OxPq9Y2qF8WhM3egk+RLHxlnH92g==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2102</Characters>
  <Application>Microsoft Office Word</Application>
  <DocSecurity>0</DocSecurity>
  <Lines>17</Lines>
  <Paragraphs>4</Paragraphs>
  <ScaleCrop>false</ScaleCrop>
  <Company>University of Colorado at Boulder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9</cp:revision>
  <dcterms:created xsi:type="dcterms:W3CDTF">2019-08-07T15:41:00Z</dcterms:created>
  <dcterms:modified xsi:type="dcterms:W3CDTF">2019-11-14T18:56:00Z</dcterms:modified>
</cp:coreProperties>
</file>