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B2B8A" w14:textId="77777777" w:rsidR="00FA3208" w:rsidRPr="00752A2D" w:rsidRDefault="00FA3208">
      <w:pPr>
        <w:tabs>
          <w:tab w:val="center" w:pos="4680"/>
        </w:tabs>
        <w:suppressAutoHyphens/>
        <w:spacing w:line="240" w:lineRule="atLeast"/>
        <w:rPr>
          <w:rFonts w:ascii="Times New Roman" w:hAnsi="Times New Roman"/>
        </w:rPr>
      </w:pPr>
    </w:p>
    <w:p w14:paraId="62320913" w14:textId="77777777" w:rsidR="00256138" w:rsidRPr="001920CA" w:rsidRDefault="00256138">
      <w:pPr>
        <w:tabs>
          <w:tab w:val="center" w:pos="4680"/>
        </w:tabs>
        <w:suppressAutoHyphens/>
        <w:spacing w:line="240" w:lineRule="atLeast"/>
        <w:rPr>
          <w:rFonts w:ascii="Times New Roman" w:hAnsi="Times New Roman"/>
          <w:color w:val="auto"/>
        </w:rPr>
      </w:pPr>
      <w:r w:rsidRPr="00752A2D">
        <w:rPr>
          <w:rFonts w:ascii="Times New Roman" w:hAnsi="Times New Roman"/>
        </w:rPr>
        <w:tab/>
      </w:r>
      <w:r w:rsidRPr="001920CA">
        <w:rPr>
          <w:rFonts w:ascii="Times New Roman" w:hAnsi="Times New Roman"/>
          <w:color w:val="auto"/>
        </w:rPr>
        <w:t>Criminology</w:t>
      </w:r>
    </w:p>
    <w:p w14:paraId="349303BB" w14:textId="4CAC6944" w:rsidR="00256138" w:rsidRPr="001920CA" w:rsidRDefault="00256138">
      <w:pPr>
        <w:tabs>
          <w:tab w:val="center" w:pos="4680"/>
        </w:tabs>
        <w:suppressAutoHyphens/>
        <w:spacing w:line="240" w:lineRule="atLeast"/>
        <w:rPr>
          <w:rFonts w:ascii="Times New Roman" w:hAnsi="Times New Roman"/>
          <w:color w:val="auto"/>
        </w:rPr>
      </w:pPr>
      <w:r w:rsidRPr="001920CA">
        <w:rPr>
          <w:rFonts w:ascii="Times New Roman" w:hAnsi="Times New Roman"/>
          <w:color w:val="auto"/>
        </w:rPr>
        <w:tab/>
        <w:t>SOCY 4014</w:t>
      </w:r>
      <w:r w:rsidR="004147E0">
        <w:rPr>
          <w:rFonts w:ascii="Times New Roman" w:hAnsi="Times New Roman"/>
          <w:color w:val="auto"/>
        </w:rPr>
        <w:t>-</w:t>
      </w:r>
      <w:r w:rsidR="00BD2D27">
        <w:rPr>
          <w:rFonts w:ascii="Times New Roman" w:hAnsi="Times New Roman"/>
          <w:color w:val="auto"/>
        </w:rPr>
        <w:t>100</w:t>
      </w:r>
    </w:p>
    <w:p w14:paraId="0702F102" w14:textId="498EE29C" w:rsidR="00256138" w:rsidRPr="001920CA" w:rsidRDefault="00136D58">
      <w:pPr>
        <w:tabs>
          <w:tab w:val="center" w:pos="4680"/>
        </w:tabs>
        <w:suppressAutoHyphens/>
        <w:spacing w:line="240" w:lineRule="atLeast"/>
        <w:rPr>
          <w:rFonts w:ascii="Times New Roman" w:hAnsi="Times New Roman"/>
          <w:color w:val="auto"/>
        </w:rPr>
      </w:pPr>
      <w:r w:rsidRPr="001920CA">
        <w:rPr>
          <w:rFonts w:ascii="Times New Roman" w:hAnsi="Times New Roman"/>
          <w:color w:val="auto"/>
        </w:rPr>
        <w:tab/>
      </w:r>
      <w:r w:rsidR="004147E0">
        <w:rPr>
          <w:rFonts w:ascii="Times New Roman" w:hAnsi="Times New Roman"/>
          <w:color w:val="auto"/>
        </w:rPr>
        <w:t xml:space="preserve">Fall </w:t>
      </w:r>
      <w:r w:rsidR="00BD2D27">
        <w:rPr>
          <w:rFonts w:ascii="Times New Roman" w:hAnsi="Times New Roman"/>
          <w:color w:val="auto"/>
        </w:rPr>
        <w:t>20</w:t>
      </w:r>
      <w:r w:rsidR="009539CB">
        <w:rPr>
          <w:rFonts w:ascii="Times New Roman" w:hAnsi="Times New Roman"/>
          <w:color w:val="auto"/>
        </w:rPr>
        <w:t>20</w:t>
      </w:r>
      <w:r w:rsidR="00BD2D27">
        <w:rPr>
          <w:rFonts w:ascii="Times New Roman" w:hAnsi="Times New Roman"/>
          <w:color w:val="auto"/>
        </w:rPr>
        <w:t xml:space="preserve"> </w:t>
      </w:r>
    </w:p>
    <w:p w14:paraId="16E48590" w14:textId="350494F5" w:rsidR="00256138" w:rsidRPr="001920CA" w:rsidRDefault="004147E0">
      <w:pPr>
        <w:tabs>
          <w:tab w:val="center" w:pos="4680"/>
        </w:tabs>
        <w:suppressAutoHyphens/>
        <w:spacing w:line="240" w:lineRule="atLeast"/>
        <w:rPr>
          <w:rFonts w:ascii="Times New Roman" w:hAnsi="Times New Roman"/>
          <w:color w:val="auto"/>
        </w:rPr>
      </w:pPr>
      <w:r>
        <w:rPr>
          <w:rFonts w:ascii="Times New Roman" w:hAnsi="Times New Roman"/>
          <w:color w:val="auto"/>
        </w:rPr>
        <w:tab/>
      </w:r>
      <w:r w:rsidR="00BD2D27">
        <w:rPr>
          <w:rFonts w:ascii="Times New Roman" w:hAnsi="Times New Roman"/>
          <w:color w:val="auto"/>
        </w:rPr>
        <w:t>TuTh, 8:00-9:15</w:t>
      </w:r>
    </w:p>
    <w:p w14:paraId="79449DDA" w14:textId="07C335FB" w:rsidR="00256138" w:rsidRPr="001920CA" w:rsidRDefault="00136D58" w:rsidP="00D661B1">
      <w:pPr>
        <w:tabs>
          <w:tab w:val="center" w:pos="4680"/>
        </w:tabs>
        <w:suppressAutoHyphens/>
        <w:spacing w:line="240" w:lineRule="atLeast"/>
        <w:rPr>
          <w:rFonts w:ascii="Times New Roman" w:hAnsi="Times New Roman"/>
          <w:color w:val="auto"/>
        </w:rPr>
      </w:pPr>
      <w:r w:rsidRPr="001920CA">
        <w:rPr>
          <w:rFonts w:ascii="Times New Roman" w:hAnsi="Times New Roman"/>
          <w:color w:val="auto"/>
        </w:rPr>
        <w:tab/>
      </w:r>
      <w:r w:rsidR="009539CB">
        <w:rPr>
          <w:rFonts w:ascii="Times New Roman" w:hAnsi="Times New Roman"/>
          <w:color w:val="auto"/>
        </w:rPr>
        <w:t>Meets Remotely</w:t>
      </w:r>
    </w:p>
    <w:p w14:paraId="5868A8EF" w14:textId="77777777" w:rsidR="00256138" w:rsidRPr="001920CA" w:rsidRDefault="00256138">
      <w:pPr>
        <w:tabs>
          <w:tab w:val="left" w:pos="0"/>
        </w:tabs>
        <w:suppressAutoHyphens/>
        <w:spacing w:line="240" w:lineRule="atLeast"/>
        <w:rPr>
          <w:rFonts w:ascii="Times New Roman" w:hAnsi="Times New Roman"/>
          <w:color w:val="auto"/>
        </w:rPr>
      </w:pPr>
    </w:p>
    <w:p w14:paraId="4225B2AA" w14:textId="77777777" w:rsidR="00FA3208" w:rsidRPr="001920CA" w:rsidRDefault="00FA3208">
      <w:pPr>
        <w:tabs>
          <w:tab w:val="left" w:pos="0"/>
        </w:tabs>
        <w:suppressAutoHyphens/>
        <w:spacing w:line="240" w:lineRule="atLeast"/>
        <w:rPr>
          <w:rFonts w:ascii="Times New Roman" w:hAnsi="Times New Roman"/>
          <w:color w:val="auto"/>
          <w:u w:val="single"/>
        </w:rPr>
      </w:pPr>
    </w:p>
    <w:p w14:paraId="3B43F56E" w14:textId="77777777" w:rsidR="00256138" w:rsidRPr="000B047D" w:rsidRDefault="00256138">
      <w:pPr>
        <w:tabs>
          <w:tab w:val="left" w:pos="0"/>
        </w:tabs>
        <w:suppressAutoHyphens/>
        <w:spacing w:line="240" w:lineRule="atLeast"/>
        <w:rPr>
          <w:rFonts w:ascii="Times New Roman" w:hAnsi="Times New Roman"/>
          <w:color w:val="auto"/>
        </w:rPr>
      </w:pPr>
      <w:r w:rsidRPr="00983691">
        <w:rPr>
          <w:rFonts w:ascii="Times New Roman" w:hAnsi="Times New Roman"/>
          <w:color w:val="auto"/>
          <w:u w:val="single"/>
        </w:rPr>
        <w:t>Instructor</w:t>
      </w:r>
      <w:r w:rsidRPr="00983691">
        <w:rPr>
          <w:rFonts w:ascii="Times New Roman" w:hAnsi="Times New Roman"/>
          <w:color w:val="auto"/>
        </w:rPr>
        <w:t>:</w:t>
      </w:r>
      <w:r w:rsidRPr="00983691">
        <w:rPr>
          <w:rFonts w:ascii="Times New Roman" w:hAnsi="Times New Roman"/>
          <w:color w:val="auto"/>
        </w:rPr>
        <w:tab/>
      </w:r>
      <w:r w:rsidRPr="00983691">
        <w:rPr>
          <w:rFonts w:ascii="Times New Roman" w:hAnsi="Times New Roman"/>
          <w:color w:val="auto"/>
        </w:rPr>
        <w:tab/>
      </w:r>
      <w:r w:rsidRPr="000B047D">
        <w:rPr>
          <w:rFonts w:ascii="Times New Roman" w:hAnsi="Times New Roman"/>
          <w:color w:val="auto"/>
        </w:rPr>
        <w:t>Professor M</w:t>
      </w:r>
      <w:r w:rsidR="00752A2D" w:rsidRPr="000B047D">
        <w:rPr>
          <w:rFonts w:ascii="Times New Roman" w:hAnsi="Times New Roman"/>
          <w:color w:val="auto"/>
        </w:rPr>
        <w:t>.L.</w:t>
      </w:r>
      <w:r w:rsidRPr="000B047D">
        <w:rPr>
          <w:rFonts w:ascii="Times New Roman" w:hAnsi="Times New Roman"/>
          <w:color w:val="auto"/>
        </w:rPr>
        <w:t xml:space="preserve"> Radelet</w:t>
      </w:r>
    </w:p>
    <w:p w14:paraId="4E9C88EB" w14:textId="3039894B" w:rsidR="00A603D5" w:rsidRPr="000B047D" w:rsidRDefault="00752A2D">
      <w:pPr>
        <w:tabs>
          <w:tab w:val="left" w:pos="0"/>
        </w:tabs>
        <w:suppressAutoHyphens/>
        <w:spacing w:line="240" w:lineRule="atLeast"/>
        <w:rPr>
          <w:rFonts w:ascii="Times New Roman" w:hAnsi="Times New Roman"/>
          <w:color w:val="auto"/>
        </w:rPr>
      </w:pPr>
      <w:r w:rsidRPr="000B047D">
        <w:rPr>
          <w:rFonts w:ascii="Times New Roman" w:hAnsi="Times New Roman"/>
          <w:color w:val="auto"/>
        </w:rPr>
        <w:tab/>
      </w:r>
      <w:r w:rsidRPr="000B047D">
        <w:rPr>
          <w:rFonts w:ascii="Times New Roman" w:hAnsi="Times New Roman"/>
          <w:color w:val="auto"/>
        </w:rPr>
        <w:tab/>
      </w:r>
      <w:r w:rsidRPr="000B047D">
        <w:rPr>
          <w:rFonts w:ascii="Times New Roman" w:hAnsi="Times New Roman"/>
          <w:color w:val="auto"/>
        </w:rPr>
        <w:tab/>
      </w:r>
      <w:r w:rsidR="00BD2D27" w:rsidRPr="000B047D">
        <w:rPr>
          <w:rFonts w:ascii="Times New Roman" w:hAnsi="Times New Roman"/>
          <w:color w:val="auto"/>
        </w:rPr>
        <w:t>163</w:t>
      </w:r>
      <w:r w:rsidR="004147E0" w:rsidRPr="000B047D">
        <w:rPr>
          <w:rFonts w:ascii="Times New Roman" w:hAnsi="Times New Roman"/>
          <w:color w:val="auto"/>
        </w:rPr>
        <w:t xml:space="preserve"> Ketchum</w:t>
      </w:r>
      <w:r w:rsidR="001F0307">
        <w:rPr>
          <w:rFonts w:ascii="Times New Roman" w:hAnsi="Times New Roman"/>
          <w:color w:val="auto"/>
        </w:rPr>
        <w:t xml:space="preserve"> or Room 125, Institute of Behavioral Science</w:t>
      </w:r>
    </w:p>
    <w:p w14:paraId="4873D069" w14:textId="77777777" w:rsidR="00FE74D8" w:rsidRPr="000B047D" w:rsidRDefault="00256138">
      <w:pPr>
        <w:tabs>
          <w:tab w:val="left" w:pos="0"/>
        </w:tabs>
        <w:suppressAutoHyphens/>
        <w:spacing w:line="240" w:lineRule="atLeast"/>
        <w:rPr>
          <w:rFonts w:ascii="Times New Roman" w:hAnsi="Times New Roman"/>
          <w:color w:val="auto"/>
        </w:rPr>
      </w:pPr>
      <w:r w:rsidRPr="000B047D">
        <w:rPr>
          <w:rFonts w:ascii="Times New Roman" w:hAnsi="Times New Roman"/>
          <w:color w:val="auto"/>
        </w:rPr>
        <w:tab/>
      </w:r>
      <w:r w:rsidRPr="000B047D">
        <w:rPr>
          <w:rFonts w:ascii="Times New Roman" w:hAnsi="Times New Roman"/>
          <w:color w:val="auto"/>
        </w:rPr>
        <w:tab/>
      </w:r>
      <w:r w:rsidRPr="000B047D">
        <w:rPr>
          <w:rFonts w:ascii="Times New Roman" w:hAnsi="Times New Roman"/>
          <w:color w:val="auto"/>
        </w:rPr>
        <w:tab/>
      </w:r>
      <w:r w:rsidR="007F5632" w:rsidRPr="000B047D">
        <w:rPr>
          <w:rFonts w:ascii="Times New Roman" w:hAnsi="Times New Roman"/>
          <w:color w:val="auto"/>
        </w:rPr>
        <w:t xml:space="preserve"> </w:t>
      </w:r>
      <w:r w:rsidR="003934E3" w:rsidRPr="000B047D">
        <w:rPr>
          <w:rFonts w:ascii="Times New Roman" w:hAnsi="Times New Roman"/>
          <w:color w:val="auto"/>
        </w:rPr>
        <w:t>(</w:t>
      </w:r>
      <w:r w:rsidRPr="000B047D">
        <w:rPr>
          <w:rFonts w:ascii="Times New Roman" w:hAnsi="Times New Roman"/>
          <w:color w:val="auto"/>
        </w:rPr>
        <w:t>303</w:t>
      </w:r>
      <w:r w:rsidR="003934E3" w:rsidRPr="000B047D">
        <w:rPr>
          <w:rFonts w:ascii="Times New Roman" w:hAnsi="Times New Roman"/>
          <w:color w:val="auto"/>
        </w:rPr>
        <w:t xml:space="preserve">) </w:t>
      </w:r>
      <w:r w:rsidRPr="000B047D">
        <w:rPr>
          <w:rFonts w:ascii="Times New Roman" w:hAnsi="Times New Roman"/>
          <w:color w:val="auto"/>
        </w:rPr>
        <w:t>735-5811</w:t>
      </w:r>
      <w:r w:rsidR="007F5632" w:rsidRPr="000B047D">
        <w:rPr>
          <w:rFonts w:ascii="Times New Roman" w:hAnsi="Times New Roman"/>
          <w:color w:val="auto"/>
        </w:rPr>
        <w:t xml:space="preserve"> (</w:t>
      </w:r>
      <w:proofErr w:type="gramStart"/>
      <w:r w:rsidR="00BD2D27" w:rsidRPr="000B047D">
        <w:rPr>
          <w:rFonts w:ascii="Times New Roman" w:hAnsi="Times New Roman"/>
          <w:color w:val="auto"/>
        </w:rPr>
        <w:t>this rings</w:t>
      </w:r>
      <w:proofErr w:type="gramEnd"/>
      <w:r w:rsidR="00BD2D27" w:rsidRPr="000B047D">
        <w:rPr>
          <w:rFonts w:ascii="Times New Roman" w:hAnsi="Times New Roman"/>
          <w:color w:val="auto"/>
        </w:rPr>
        <w:t xml:space="preserve"> in my research office</w:t>
      </w:r>
      <w:r w:rsidR="00FE74D8" w:rsidRPr="000B047D">
        <w:rPr>
          <w:rFonts w:ascii="Times New Roman" w:hAnsi="Times New Roman"/>
          <w:color w:val="auto"/>
        </w:rPr>
        <w:t xml:space="preserve"> in the Institute of </w:t>
      </w:r>
    </w:p>
    <w:p w14:paraId="663D917C" w14:textId="412F24C4" w:rsidR="00256138" w:rsidRPr="000B047D" w:rsidRDefault="00FE74D8">
      <w:pPr>
        <w:tabs>
          <w:tab w:val="left" w:pos="0"/>
        </w:tabs>
        <w:suppressAutoHyphens/>
        <w:spacing w:line="240" w:lineRule="atLeast"/>
        <w:rPr>
          <w:rFonts w:ascii="Times New Roman" w:hAnsi="Times New Roman"/>
          <w:color w:val="auto"/>
        </w:rPr>
      </w:pPr>
      <w:r w:rsidRPr="000B047D">
        <w:rPr>
          <w:rFonts w:ascii="Times New Roman" w:hAnsi="Times New Roman"/>
          <w:color w:val="auto"/>
        </w:rPr>
        <w:tab/>
      </w:r>
      <w:r w:rsidRPr="000B047D">
        <w:rPr>
          <w:rFonts w:ascii="Times New Roman" w:hAnsi="Times New Roman"/>
          <w:color w:val="auto"/>
        </w:rPr>
        <w:tab/>
      </w:r>
      <w:r w:rsidRPr="000B047D">
        <w:rPr>
          <w:rFonts w:ascii="Times New Roman" w:hAnsi="Times New Roman"/>
          <w:color w:val="auto"/>
        </w:rPr>
        <w:tab/>
      </w:r>
      <w:r w:rsidRPr="000B047D">
        <w:rPr>
          <w:rFonts w:ascii="Times New Roman" w:hAnsi="Times New Roman"/>
          <w:color w:val="auto"/>
        </w:rPr>
        <w:tab/>
      </w:r>
      <w:r w:rsidRPr="000B047D">
        <w:rPr>
          <w:rFonts w:ascii="Times New Roman" w:hAnsi="Times New Roman"/>
          <w:color w:val="auto"/>
        </w:rPr>
        <w:tab/>
        <w:t>Behavioral Science</w:t>
      </w:r>
      <w:r w:rsidR="009539CB" w:rsidRPr="000B047D">
        <w:rPr>
          <w:rFonts w:ascii="Times New Roman" w:hAnsi="Times New Roman"/>
          <w:color w:val="auto"/>
        </w:rPr>
        <w:t>, but sending an email is far preferable</w:t>
      </w:r>
      <w:r w:rsidRPr="000B047D">
        <w:rPr>
          <w:rFonts w:ascii="Times New Roman" w:hAnsi="Times New Roman"/>
          <w:color w:val="auto"/>
        </w:rPr>
        <w:t>)</w:t>
      </w:r>
    </w:p>
    <w:p w14:paraId="63033463" w14:textId="41B52722" w:rsidR="00256138" w:rsidRPr="000B047D" w:rsidRDefault="00256138">
      <w:pPr>
        <w:tabs>
          <w:tab w:val="left" w:pos="0"/>
        </w:tabs>
        <w:suppressAutoHyphens/>
        <w:spacing w:line="240" w:lineRule="atLeast"/>
        <w:rPr>
          <w:rFonts w:ascii="Times New Roman" w:hAnsi="Times New Roman"/>
          <w:color w:val="auto"/>
        </w:rPr>
      </w:pPr>
      <w:r w:rsidRPr="000B047D">
        <w:rPr>
          <w:rFonts w:ascii="Times New Roman" w:hAnsi="Times New Roman"/>
          <w:color w:val="auto"/>
        </w:rPr>
        <w:tab/>
      </w:r>
      <w:r w:rsidRPr="000B047D">
        <w:rPr>
          <w:rFonts w:ascii="Times New Roman" w:hAnsi="Times New Roman"/>
          <w:color w:val="auto"/>
        </w:rPr>
        <w:tab/>
      </w:r>
      <w:r w:rsidRPr="000B047D">
        <w:rPr>
          <w:rFonts w:ascii="Times New Roman" w:hAnsi="Times New Roman"/>
          <w:color w:val="auto"/>
        </w:rPr>
        <w:tab/>
        <w:t>Radelet@Colorado.edu</w:t>
      </w:r>
      <w:r w:rsidR="000B047D">
        <w:rPr>
          <w:rFonts w:ascii="Times New Roman" w:hAnsi="Times New Roman"/>
          <w:color w:val="auto"/>
        </w:rPr>
        <w:t>*</w:t>
      </w:r>
    </w:p>
    <w:p w14:paraId="02C0843E" w14:textId="77777777" w:rsidR="00D661B1" w:rsidRDefault="005538C5" w:rsidP="00D661B1">
      <w:pPr>
        <w:rPr>
          <w:rFonts w:ascii="Times New Roman" w:eastAsia="Times New Roman" w:hAnsi="Times New Roman"/>
        </w:rPr>
      </w:pPr>
      <w:r w:rsidRPr="000B047D">
        <w:rPr>
          <w:rFonts w:ascii="Times New Roman" w:hAnsi="Times New Roman"/>
          <w:color w:val="auto"/>
        </w:rPr>
        <w:tab/>
      </w:r>
      <w:r w:rsidRPr="000B047D">
        <w:rPr>
          <w:rFonts w:ascii="Times New Roman" w:hAnsi="Times New Roman"/>
          <w:color w:val="auto"/>
        </w:rPr>
        <w:tab/>
      </w:r>
      <w:r w:rsidRPr="000B047D">
        <w:rPr>
          <w:rFonts w:ascii="Times New Roman" w:hAnsi="Times New Roman"/>
          <w:color w:val="auto"/>
        </w:rPr>
        <w:tab/>
      </w:r>
      <w:r w:rsidR="00D661B1">
        <w:rPr>
          <w:rFonts w:ascii="Times New Roman" w:hAnsi="Times New Roman"/>
          <w:color w:val="auto"/>
        </w:rPr>
        <w:tab/>
      </w:r>
      <w:r w:rsidR="00D661B1">
        <w:rPr>
          <w:rFonts w:ascii="Times New Roman" w:eastAsia="Times New Roman" w:hAnsi="Times New Roman"/>
        </w:rPr>
        <w:t>*Since I get a zillion emails every day, it would help a lot if you</w:t>
      </w:r>
    </w:p>
    <w:p w14:paraId="23E6D88A" w14:textId="2E9DE94F" w:rsidR="00D661B1" w:rsidRPr="00983691" w:rsidRDefault="00D661B1" w:rsidP="00D661B1">
      <w:pPr>
        <w:ind w:left="2160" w:firstLine="720"/>
        <w:rPr>
          <w:rFonts w:ascii="Times New Roman" w:hAnsi="Times New Roman"/>
          <w:color w:val="auto"/>
        </w:rPr>
      </w:pPr>
      <w:r>
        <w:rPr>
          <w:rFonts w:ascii="Times New Roman" w:eastAsia="Times New Roman" w:hAnsi="Times New Roman"/>
        </w:rPr>
        <w:t xml:space="preserve"> put “Criminology – 8:00” in the subject line.</w:t>
      </w:r>
    </w:p>
    <w:p w14:paraId="782A4B59" w14:textId="3DCA7464" w:rsidR="004147E0" w:rsidRPr="000B047D" w:rsidRDefault="00D661B1" w:rsidP="00A73112">
      <w:pPr>
        <w:tabs>
          <w:tab w:val="left" w:pos="-720"/>
        </w:tabs>
        <w:suppressAutoHyphens/>
        <w:spacing w:line="240" w:lineRule="atLeas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5538C5" w:rsidRPr="000B047D">
        <w:rPr>
          <w:rFonts w:ascii="Times New Roman" w:hAnsi="Times New Roman"/>
          <w:color w:val="auto"/>
        </w:rPr>
        <w:t xml:space="preserve">Office Hours: </w:t>
      </w:r>
      <w:r w:rsidR="00BD2D27" w:rsidRPr="000B047D">
        <w:rPr>
          <w:rFonts w:ascii="Times New Roman" w:hAnsi="Times New Roman"/>
          <w:color w:val="auto"/>
        </w:rPr>
        <w:t>By appointment</w:t>
      </w:r>
      <w:r w:rsidR="002B3D52">
        <w:rPr>
          <w:rFonts w:ascii="Times New Roman" w:hAnsi="Times New Roman"/>
          <w:color w:val="auto"/>
        </w:rPr>
        <w:t xml:space="preserve"> (</w:t>
      </w:r>
      <w:r w:rsidR="009539CB" w:rsidRPr="000B047D">
        <w:rPr>
          <w:rFonts w:ascii="Times New Roman" w:hAnsi="Times New Roman"/>
          <w:color w:val="auto"/>
        </w:rPr>
        <w:t>phone or zoom</w:t>
      </w:r>
      <w:r w:rsidR="002B3D52">
        <w:rPr>
          <w:rFonts w:ascii="Times New Roman" w:hAnsi="Times New Roman"/>
          <w:color w:val="auto"/>
        </w:rPr>
        <w:t>)</w:t>
      </w:r>
    </w:p>
    <w:p w14:paraId="074B9CDD" w14:textId="120BB5F9" w:rsidR="000B047D" w:rsidRPr="000B047D" w:rsidRDefault="000B047D" w:rsidP="000B047D">
      <w:pPr>
        <w:rPr>
          <w:rFonts w:ascii="Times New Roman" w:eastAsia="Times New Roman" w:hAnsi="Times New Roman"/>
        </w:rPr>
      </w:pPr>
      <w:r w:rsidRPr="000B047D">
        <w:rPr>
          <w:rFonts w:ascii="Times New Roman" w:hAnsi="Times New Roman"/>
          <w:color w:val="auto"/>
        </w:rPr>
        <w:tab/>
      </w:r>
      <w:r w:rsidRPr="000B047D">
        <w:rPr>
          <w:rFonts w:ascii="Times New Roman" w:hAnsi="Times New Roman"/>
          <w:color w:val="auto"/>
        </w:rPr>
        <w:tab/>
      </w:r>
      <w:r w:rsidRPr="000B047D">
        <w:rPr>
          <w:rFonts w:ascii="Times New Roman" w:hAnsi="Times New Roman"/>
          <w:color w:val="auto"/>
        </w:rPr>
        <w:tab/>
        <w:t xml:space="preserve">Preferred pronouns: </w:t>
      </w:r>
      <w:r w:rsidRPr="000B047D">
        <w:rPr>
          <w:rFonts w:ascii="Times New Roman" w:eastAsia="Times New Roman" w:hAnsi="Times New Roman"/>
        </w:rPr>
        <w:t>He/</w:t>
      </w:r>
      <w:proofErr w:type="spellStart"/>
      <w:r w:rsidRPr="000B047D">
        <w:rPr>
          <w:rFonts w:ascii="Times New Roman" w:eastAsia="Times New Roman" w:hAnsi="Times New Roman"/>
        </w:rPr>
        <w:t>His/Hers</w:t>
      </w:r>
      <w:proofErr w:type="spellEnd"/>
    </w:p>
    <w:p w14:paraId="6650C4C8" w14:textId="5DAB1E50" w:rsidR="000B047D" w:rsidRDefault="000B047D" w:rsidP="000B047D">
      <w:pPr>
        <w:rPr>
          <w:rFonts w:ascii="Times New Roman" w:eastAsia="Times New Roman" w:hAnsi="Times New Roman"/>
        </w:rPr>
      </w:pPr>
      <w:r w:rsidRPr="000B047D">
        <w:rPr>
          <w:rFonts w:ascii="Times New Roman" w:eastAsia="Times New Roman" w:hAnsi="Times New Roman"/>
        </w:rPr>
        <w:tab/>
      </w:r>
      <w:r w:rsidRPr="000B047D">
        <w:rPr>
          <w:rFonts w:ascii="Times New Roman" w:eastAsia="Times New Roman" w:hAnsi="Times New Roman"/>
        </w:rPr>
        <w:tab/>
      </w:r>
      <w:r w:rsidRPr="000B047D">
        <w:rPr>
          <w:rFonts w:ascii="Times New Roman" w:eastAsia="Times New Roman" w:hAnsi="Times New Roman"/>
        </w:rPr>
        <w:tab/>
        <w:t>Preferred titles: Dr., Professor</w:t>
      </w:r>
    </w:p>
    <w:p w14:paraId="09999158" w14:textId="320E08D0" w:rsidR="003934E3" w:rsidRPr="00983691" w:rsidRDefault="000B047D" w:rsidP="00D661B1">
      <w:pPr>
        <w:rPr>
          <w:rFonts w:ascii="Times New Roman" w:hAnsi="Times New Roman"/>
          <w:color w:val="auto"/>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636981C2" w14:textId="77777777" w:rsidR="00142AA8" w:rsidRPr="00983691" w:rsidRDefault="00142AA8" w:rsidP="00A73112">
      <w:pPr>
        <w:tabs>
          <w:tab w:val="left" w:pos="-720"/>
        </w:tabs>
        <w:suppressAutoHyphens/>
        <w:spacing w:line="240" w:lineRule="atLeast"/>
        <w:rPr>
          <w:rFonts w:ascii="Times New Roman" w:hAnsi="Times New Roman"/>
          <w:color w:val="auto"/>
        </w:rPr>
      </w:pPr>
    </w:p>
    <w:p w14:paraId="1F9EB616" w14:textId="7FD9E847" w:rsidR="001920CA" w:rsidRPr="00983691" w:rsidRDefault="00142AA8" w:rsidP="001920CA">
      <w:pPr>
        <w:tabs>
          <w:tab w:val="left" w:pos="-720"/>
        </w:tabs>
        <w:suppressAutoHyphens/>
        <w:spacing w:line="240" w:lineRule="atLeast"/>
        <w:rPr>
          <w:rFonts w:ascii="Times New Roman" w:hAnsi="Times New Roman"/>
          <w:color w:val="auto"/>
        </w:rPr>
      </w:pPr>
      <w:r w:rsidRPr="00983691">
        <w:rPr>
          <w:rFonts w:ascii="Times New Roman" w:hAnsi="Times New Roman"/>
          <w:color w:val="auto"/>
          <w:u w:val="single"/>
        </w:rPr>
        <w:t>Teaching Assistant</w:t>
      </w:r>
      <w:r w:rsidRPr="00983691">
        <w:rPr>
          <w:rFonts w:ascii="Times New Roman" w:hAnsi="Times New Roman"/>
          <w:color w:val="auto"/>
        </w:rPr>
        <w:t xml:space="preserve">: </w:t>
      </w:r>
      <w:r w:rsidRPr="00983691">
        <w:rPr>
          <w:rFonts w:ascii="Times New Roman" w:hAnsi="Times New Roman"/>
          <w:color w:val="auto"/>
        </w:rPr>
        <w:tab/>
      </w:r>
      <w:r w:rsidR="001920CA" w:rsidRPr="00983691">
        <w:rPr>
          <w:rFonts w:ascii="Times New Roman" w:hAnsi="Times New Roman"/>
          <w:color w:val="auto"/>
        </w:rPr>
        <w:t>M</w:t>
      </w:r>
      <w:r w:rsidR="00BD2D27">
        <w:rPr>
          <w:rFonts w:ascii="Times New Roman" w:hAnsi="Times New Roman"/>
          <w:color w:val="auto"/>
        </w:rPr>
        <w:t>s</w:t>
      </w:r>
      <w:r w:rsidR="001920CA" w:rsidRPr="00983691">
        <w:rPr>
          <w:rFonts w:ascii="Times New Roman" w:hAnsi="Times New Roman"/>
          <w:color w:val="auto"/>
        </w:rPr>
        <w:t xml:space="preserve">. </w:t>
      </w:r>
      <w:r w:rsidR="00BD2D27">
        <w:rPr>
          <w:rFonts w:ascii="Times New Roman" w:hAnsi="Times New Roman"/>
          <w:color w:val="auto"/>
        </w:rPr>
        <w:t>A</w:t>
      </w:r>
      <w:r w:rsidR="000B047D">
        <w:rPr>
          <w:rFonts w:ascii="Times New Roman" w:hAnsi="Times New Roman"/>
          <w:color w:val="auto"/>
        </w:rPr>
        <w:t>shley Blinkhorn</w:t>
      </w:r>
      <w:r w:rsidR="001920CA" w:rsidRPr="00983691">
        <w:rPr>
          <w:rFonts w:ascii="Times New Roman" w:hAnsi="Times New Roman"/>
          <w:color w:val="auto"/>
        </w:rPr>
        <w:tab/>
      </w:r>
    </w:p>
    <w:p w14:paraId="26BC3572" w14:textId="75682EF2" w:rsidR="001920CA" w:rsidRPr="00983691" w:rsidRDefault="001920CA" w:rsidP="001920CA">
      <w:pPr>
        <w:tabs>
          <w:tab w:val="left" w:pos="-72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r>
      <w:hyperlink r:id="rId11" w:history="1">
        <w:r w:rsidR="000B047D" w:rsidRPr="001E727A">
          <w:rPr>
            <w:rStyle w:val="Hyperlink"/>
            <w:rFonts w:ascii="Times New Roman" w:hAnsi="Times New Roman"/>
          </w:rPr>
          <w:t>Ashley.Blinkhorn@colorado.edu</w:t>
        </w:r>
      </w:hyperlink>
      <w:r w:rsidR="00BD2D27">
        <w:rPr>
          <w:rFonts w:ascii="Times New Roman" w:hAnsi="Times New Roman"/>
          <w:color w:val="auto"/>
        </w:rPr>
        <w:t xml:space="preserve"> </w:t>
      </w:r>
    </w:p>
    <w:p w14:paraId="1D5B2CE2" w14:textId="3398AF6F" w:rsidR="00952EAB" w:rsidRPr="00983691" w:rsidRDefault="00983691" w:rsidP="00142AA8">
      <w:pPr>
        <w:tabs>
          <w:tab w:val="left" w:pos="-72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r>
      <w:r w:rsidRPr="00776724">
        <w:rPr>
          <w:rFonts w:ascii="Times New Roman" w:hAnsi="Times New Roman"/>
          <w:color w:val="auto"/>
        </w:rPr>
        <w:t xml:space="preserve">Office Hours: </w:t>
      </w:r>
      <w:r w:rsidR="000B047D">
        <w:rPr>
          <w:rFonts w:ascii="Times New Roman" w:hAnsi="Times New Roman"/>
          <w:color w:val="auto"/>
        </w:rPr>
        <w:t>By appointment</w:t>
      </w:r>
      <w:r w:rsidR="002B3D52">
        <w:rPr>
          <w:rFonts w:ascii="Times New Roman" w:hAnsi="Times New Roman"/>
          <w:color w:val="auto"/>
        </w:rPr>
        <w:t xml:space="preserve"> (</w:t>
      </w:r>
      <w:r w:rsidR="000B047D">
        <w:rPr>
          <w:rFonts w:ascii="Times New Roman" w:hAnsi="Times New Roman"/>
          <w:color w:val="auto"/>
        </w:rPr>
        <w:t>phone or zoom</w:t>
      </w:r>
      <w:r w:rsidR="002B3D52">
        <w:rPr>
          <w:rFonts w:ascii="Times New Roman" w:hAnsi="Times New Roman"/>
          <w:color w:val="auto"/>
        </w:rPr>
        <w:t>)</w:t>
      </w:r>
    </w:p>
    <w:p w14:paraId="4DD5A51B" w14:textId="77777777" w:rsidR="00952EAB" w:rsidRPr="00983691" w:rsidRDefault="00952EAB" w:rsidP="00142AA8">
      <w:pPr>
        <w:tabs>
          <w:tab w:val="left" w:pos="-720"/>
        </w:tabs>
        <w:suppressAutoHyphens/>
        <w:spacing w:line="240" w:lineRule="atLeast"/>
        <w:rPr>
          <w:rFonts w:ascii="Times New Roman" w:hAnsi="Times New Roman"/>
          <w:color w:val="auto"/>
        </w:rPr>
      </w:pPr>
    </w:p>
    <w:p w14:paraId="182BCFD5" w14:textId="77777777" w:rsidR="00FA3208" w:rsidRPr="00983691" w:rsidRDefault="00952EAB" w:rsidP="001920CA">
      <w:pPr>
        <w:tabs>
          <w:tab w:val="left" w:pos="-72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p>
    <w:p w14:paraId="63D0DBBE" w14:textId="77777777" w:rsidR="00256138" w:rsidRPr="00983691" w:rsidRDefault="00256138">
      <w:pPr>
        <w:tabs>
          <w:tab w:val="left" w:pos="0"/>
          <w:tab w:val="left" w:pos="0"/>
        </w:tabs>
        <w:suppressAutoHyphens/>
        <w:spacing w:line="240" w:lineRule="atLeast"/>
        <w:ind w:left="720" w:hanging="720"/>
        <w:rPr>
          <w:rFonts w:ascii="Times New Roman" w:hAnsi="Times New Roman"/>
        </w:rPr>
      </w:pPr>
      <w:r w:rsidRPr="00983691">
        <w:rPr>
          <w:rFonts w:ascii="Times New Roman" w:hAnsi="Times New Roman"/>
        </w:rPr>
        <w:t>I.</w:t>
      </w:r>
      <w:r w:rsidRPr="00983691">
        <w:rPr>
          <w:rFonts w:ascii="Times New Roman" w:hAnsi="Times New Roman"/>
        </w:rPr>
        <w:tab/>
      </w:r>
      <w:r w:rsidRPr="00983691">
        <w:rPr>
          <w:rFonts w:ascii="Times New Roman" w:hAnsi="Times New Roman"/>
          <w:u w:val="single"/>
        </w:rPr>
        <w:t>Catalogue Description</w:t>
      </w:r>
    </w:p>
    <w:p w14:paraId="5E8AFF28" w14:textId="77777777" w:rsidR="00256138" w:rsidRPr="00752A2D" w:rsidRDefault="00256138">
      <w:pPr>
        <w:tabs>
          <w:tab w:val="left" w:pos="0"/>
        </w:tabs>
        <w:suppressAutoHyphens/>
        <w:spacing w:line="240" w:lineRule="atLeast"/>
        <w:rPr>
          <w:rFonts w:ascii="Times New Roman" w:hAnsi="Times New Roman"/>
        </w:rPr>
      </w:pPr>
    </w:p>
    <w:p w14:paraId="156B9A65" w14:textId="09FDD696" w:rsidR="00256138" w:rsidRPr="00752A2D" w:rsidRDefault="00256138" w:rsidP="004147E0">
      <w:pPr>
        <w:tabs>
          <w:tab w:val="left" w:pos="0"/>
        </w:tabs>
        <w:suppressAutoHyphens/>
        <w:spacing w:line="240" w:lineRule="atLeast"/>
        <w:ind w:left="720" w:hanging="720"/>
        <w:rPr>
          <w:rFonts w:ascii="Times New Roman" w:hAnsi="Times New Roman"/>
        </w:rPr>
      </w:pPr>
      <w:r w:rsidRPr="00752A2D">
        <w:rPr>
          <w:rFonts w:ascii="Times New Roman" w:hAnsi="Times New Roman"/>
        </w:rPr>
        <w:tab/>
      </w:r>
      <w:r w:rsidR="0034090F" w:rsidRPr="0034090F">
        <w:rPr>
          <w:rFonts w:ascii="Times New Roman" w:hAnsi="Times New Roman"/>
        </w:rPr>
        <w:t>Examines the scientific study of types of criminal behavior and explanations for criminal behavior, with special attention to social factors affecting criminal behavior. Prereq</w:t>
      </w:r>
      <w:r w:rsidR="0034090F">
        <w:rPr>
          <w:rFonts w:ascii="Times New Roman" w:hAnsi="Times New Roman"/>
        </w:rPr>
        <w:t>uisite:</w:t>
      </w:r>
      <w:r w:rsidR="006F1E88">
        <w:rPr>
          <w:rFonts w:ascii="Times New Roman" w:hAnsi="Times New Roman"/>
        </w:rPr>
        <w:t xml:space="preserve"> </w:t>
      </w:r>
      <w:r w:rsidR="0034090F" w:rsidRPr="0034090F">
        <w:rPr>
          <w:rFonts w:ascii="Times New Roman" w:hAnsi="Times New Roman"/>
        </w:rPr>
        <w:t xml:space="preserve">SOCY 1001 </w:t>
      </w:r>
      <w:r w:rsidR="0034090F">
        <w:rPr>
          <w:rFonts w:ascii="Times New Roman" w:hAnsi="Times New Roman"/>
        </w:rPr>
        <w:t xml:space="preserve">or 1004 or 2044. </w:t>
      </w:r>
      <w:r w:rsidR="0034090F" w:rsidRPr="0034090F">
        <w:rPr>
          <w:rFonts w:ascii="Times New Roman" w:hAnsi="Times New Roman"/>
        </w:rPr>
        <w:t>Restricted to students with 57-180 credits (</w:t>
      </w:r>
      <w:r w:rsidR="0034090F">
        <w:rPr>
          <w:rFonts w:ascii="Times New Roman" w:hAnsi="Times New Roman"/>
        </w:rPr>
        <w:t>J</w:t>
      </w:r>
      <w:r w:rsidR="0034090F" w:rsidRPr="0034090F">
        <w:rPr>
          <w:rFonts w:ascii="Times New Roman" w:hAnsi="Times New Roman"/>
        </w:rPr>
        <w:t>uniors or Seniors).</w:t>
      </w:r>
    </w:p>
    <w:p w14:paraId="5C0EC7A4" w14:textId="77777777" w:rsidR="00FA3208" w:rsidRPr="00752A2D" w:rsidRDefault="00FA3208">
      <w:pPr>
        <w:tabs>
          <w:tab w:val="left" w:pos="0"/>
        </w:tabs>
        <w:suppressAutoHyphens/>
        <w:spacing w:line="240" w:lineRule="atLeast"/>
        <w:rPr>
          <w:rFonts w:ascii="Times New Roman" w:hAnsi="Times New Roman"/>
        </w:rPr>
      </w:pPr>
    </w:p>
    <w:p w14:paraId="3E0DCC33" w14:textId="77777777" w:rsidR="00256138" w:rsidRPr="00752A2D" w:rsidRDefault="00256138">
      <w:pPr>
        <w:tabs>
          <w:tab w:val="left" w:pos="0"/>
        </w:tabs>
        <w:suppressAutoHyphens/>
        <w:spacing w:line="240" w:lineRule="atLeast"/>
        <w:rPr>
          <w:rFonts w:ascii="Times New Roman" w:hAnsi="Times New Roman"/>
        </w:rPr>
      </w:pPr>
      <w:r w:rsidRPr="00752A2D">
        <w:rPr>
          <w:rFonts w:ascii="Times New Roman" w:hAnsi="Times New Roman"/>
        </w:rPr>
        <w:t xml:space="preserve">II.  </w:t>
      </w:r>
      <w:r w:rsidRPr="00752A2D">
        <w:rPr>
          <w:rFonts w:ascii="Times New Roman" w:hAnsi="Times New Roman"/>
        </w:rPr>
        <w:tab/>
      </w:r>
      <w:r w:rsidRPr="00752A2D">
        <w:rPr>
          <w:rFonts w:ascii="Times New Roman" w:hAnsi="Times New Roman"/>
          <w:u w:val="single"/>
        </w:rPr>
        <w:t>Objectives</w:t>
      </w:r>
    </w:p>
    <w:p w14:paraId="325F9067" w14:textId="77777777" w:rsidR="00256138" w:rsidRPr="00752A2D" w:rsidRDefault="00256138">
      <w:pPr>
        <w:tabs>
          <w:tab w:val="left" w:pos="0"/>
        </w:tabs>
        <w:suppressAutoHyphens/>
        <w:spacing w:line="240" w:lineRule="atLeast"/>
        <w:rPr>
          <w:rFonts w:ascii="Times New Roman" w:hAnsi="Times New Roman"/>
        </w:rPr>
      </w:pPr>
    </w:p>
    <w:p w14:paraId="17338B06" w14:textId="77777777" w:rsidR="00256138" w:rsidRPr="00752A2D"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1.  To foster development of a sociologically informed critical analysis of criminality, in all its forms, and the criminal justice system.</w:t>
      </w:r>
    </w:p>
    <w:p w14:paraId="2F692339" w14:textId="77777777" w:rsidR="00256138" w:rsidRPr="00752A2D" w:rsidRDefault="00256138">
      <w:pPr>
        <w:tabs>
          <w:tab w:val="left" w:pos="0"/>
        </w:tabs>
        <w:suppressAutoHyphens/>
        <w:spacing w:line="240" w:lineRule="atLeast"/>
        <w:rPr>
          <w:rFonts w:ascii="Times New Roman" w:hAnsi="Times New Roman"/>
        </w:rPr>
      </w:pPr>
    </w:p>
    <w:p w14:paraId="6F790477" w14:textId="77777777" w:rsidR="00256138" w:rsidRPr="00752A2D"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2.  To assist the student in recognizing the distinction between questions of opinion vs. questions where empirical data can be used to generate answers.</w:t>
      </w:r>
    </w:p>
    <w:p w14:paraId="10AD435E" w14:textId="77777777" w:rsidR="00256138" w:rsidRPr="00752A2D" w:rsidRDefault="00256138">
      <w:pPr>
        <w:tabs>
          <w:tab w:val="left" w:pos="0"/>
        </w:tabs>
        <w:suppressAutoHyphens/>
        <w:spacing w:line="240" w:lineRule="atLeast"/>
        <w:rPr>
          <w:rFonts w:ascii="Times New Roman" w:hAnsi="Times New Roman"/>
        </w:rPr>
      </w:pPr>
    </w:p>
    <w:p w14:paraId="61FE239F" w14:textId="77777777" w:rsidR="00256138" w:rsidRPr="00752A2D"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3.  To encourage the student in perceiving and demystifying the social forces and powers that influence and shape popular attitudes, beliefs, and ideologies about crime.</w:t>
      </w:r>
    </w:p>
    <w:p w14:paraId="6DA9669F" w14:textId="77777777" w:rsidR="00256138" w:rsidRPr="00752A2D" w:rsidRDefault="00256138">
      <w:pPr>
        <w:tabs>
          <w:tab w:val="left" w:pos="0"/>
        </w:tabs>
        <w:suppressAutoHyphens/>
        <w:spacing w:line="240" w:lineRule="atLeast"/>
        <w:rPr>
          <w:rFonts w:ascii="Times New Roman" w:hAnsi="Times New Roman"/>
        </w:rPr>
      </w:pPr>
    </w:p>
    <w:p w14:paraId="130CDF27" w14:textId="77777777" w:rsidR="001F6C2D" w:rsidRDefault="004E711C" w:rsidP="001F6C2D">
      <w:pPr>
        <w:tabs>
          <w:tab w:val="left" w:pos="0"/>
          <w:tab w:val="left" w:pos="0"/>
          <w:tab w:val="left" w:pos="720"/>
        </w:tabs>
        <w:suppressAutoHyphens/>
        <w:spacing w:line="240" w:lineRule="atLeast"/>
        <w:ind w:left="1440" w:hanging="1440"/>
        <w:rPr>
          <w:rFonts w:ascii="Times New Roman" w:hAnsi="Times New Roman"/>
        </w:rPr>
      </w:pPr>
      <w:r>
        <w:rPr>
          <w:rFonts w:ascii="Times New Roman" w:hAnsi="Times New Roman"/>
        </w:rPr>
        <w:tab/>
        <w:t>4.  To</w:t>
      </w:r>
      <w:r w:rsidR="00256138" w:rsidRPr="00752A2D">
        <w:rPr>
          <w:rFonts w:ascii="Times New Roman" w:hAnsi="Times New Roman"/>
        </w:rPr>
        <w:t xml:space="preserve"> help the student develop her or his thinking, writing, theoretical, and innovative skills.</w:t>
      </w:r>
    </w:p>
    <w:p w14:paraId="316D66E9" w14:textId="1FA0B530" w:rsidR="00256138" w:rsidRPr="001F6C2D" w:rsidRDefault="001F6C2D" w:rsidP="001F6C2D">
      <w:pPr>
        <w:widowControl/>
        <w:rPr>
          <w:rFonts w:ascii="Times New Roman" w:hAnsi="Times New Roman"/>
        </w:rPr>
      </w:pPr>
      <w:r>
        <w:rPr>
          <w:rFonts w:ascii="Times New Roman" w:hAnsi="Times New Roman"/>
        </w:rPr>
        <w:br w:type="page"/>
      </w:r>
      <w:r w:rsidR="00256138" w:rsidRPr="00752A2D">
        <w:rPr>
          <w:rFonts w:ascii="Times New Roman" w:hAnsi="Times New Roman"/>
        </w:rPr>
        <w:lastRenderedPageBreak/>
        <w:t xml:space="preserve">III. </w:t>
      </w:r>
      <w:r w:rsidR="00256138" w:rsidRPr="00752A2D">
        <w:rPr>
          <w:rFonts w:ascii="Times New Roman" w:hAnsi="Times New Roman"/>
          <w:u w:val="single"/>
        </w:rPr>
        <w:t>Required Readings</w:t>
      </w:r>
    </w:p>
    <w:p w14:paraId="4D11D7F4" w14:textId="77777777" w:rsidR="00256138" w:rsidRPr="00752A2D" w:rsidRDefault="00256138">
      <w:pPr>
        <w:tabs>
          <w:tab w:val="left" w:pos="0"/>
        </w:tabs>
        <w:suppressAutoHyphens/>
        <w:spacing w:line="240" w:lineRule="atLeast"/>
        <w:rPr>
          <w:rFonts w:ascii="Times New Roman" w:hAnsi="Times New Roman"/>
        </w:rPr>
      </w:pPr>
    </w:p>
    <w:p w14:paraId="40968747" w14:textId="77777777" w:rsidR="00256138" w:rsidRPr="00752A2D" w:rsidRDefault="00256138">
      <w:pPr>
        <w:tabs>
          <w:tab w:val="left" w:pos="0"/>
        </w:tabs>
        <w:suppressAutoHyphens/>
        <w:spacing w:line="240" w:lineRule="atLeast"/>
        <w:rPr>
          <w:rFonts w:ascii="Times New Roman" w:hAnsi="Times New Roman"/>
        </w:rPr>
      </w:pPr>
    </w:p>
    <w:p w14:paraId="242DD1BA" w14:textId="77777777" w:rsidR="003904FA" w:rsidRDefault="00256138" w:rsidP="003904FA">
      <w:pPr>
        <w:widowControl/>
        <w:rPr>
          <w:rFonts w:ascii="Times New Roman" w:hAnsi="Times New Roman"/>
          <w:b/>
        </w:rPr>
      </w:pPr>
      <w:r w:rsidRPr="00752A2D">
        <w:rPr>
          <w:rFonts w:ascii="Times New Roman" w:hAnsi="Times New Roman"/>
        </w:rPr>
        <w:tab/>
      </w:r>
    </w:p>
    <w:p w14:paraId="3894F06B" w14:textId="77777777" w:rsidR="003904FA" w:rsidRPr="00752A2D" w:rsidRDefault="003904FA" w:rsidP="003904FA">
      <w:pPr>
        <w:tabs>
          <w:tab w:val="left" w:pos="0"/>
          <w:tab w:val="left" w:pos="0"/>
          <w:tab w:val="left" w:pos="720"/>
        </w:tabs>
        <w:suppressAutoHyphens/>
        <w:spacing w:line="240" w:lineRule="atLeast"/>
        <w:ind w:left="1440" w:hanging="1440"/>
        <w:rPr>
          <w:rFonts w:ascii="Times New Roman" w:hAnsi="Times New Roman"/>
        </w:rPr>
      </w:pPr>
      <w:r>
        <w:rPr>
          <w:rFonts w:ascii="Times New Roman" w:hAnsi="Times New Roman"/>
          <w:bCs/>
        </w:rPr>
        <w:t xml:space="preserve">1. </w:t>
      </w:r>
      <w:r w:rsidRPr="00752A2D">
        <w:rPr>
          <w:rFonts w:ascii="Times New Roman" w:hAnsi="Times New Roman"/>
        </w:rPr>
        <w:t xml:space="preserve">University of Colorado Student Honor Code and supporting </w:t>
      </w:r>
      <w:proofErr w:type="gramStart"/>
      <w:r w:rsidRPr="00752A2D">
        <w:rPr>
          <w:rFonts w:ascii="Times New Roman" w:hAnsi="Times New Roman"/>
        </w:rPr>
        <w:t>documents;</w:t>
      </w:r>
      <w:proofErr w:type="gramEnd"/>
    </w:p>
    <w:p w14:paraId="44D8079F" w14:textId="640E6190" w:rsidR="003904FA" w:rsidRDefault="003904FA" w:rsidP="003904FA">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r>
      <w:r w:rsidRPr="00752A2D">
        <w:rPr>
          <w:rFonts w:ascii="Times New Roman" w:hAnsi="Times New Roman"/>
        </w:rPr>
        <w:tab/>
      </w:r>
      <w:hyperlink r:id="rId12" w:history="1">
        <w:r w:rsidRPr="001E727A">
          <w:rPr>
            <w:rStyle w:val="Hyperlink"/>
            <w:rFonts w:ascii="Times New Roman" w:hAnsi="Times New Roman"/>
          </w:rPr>
          <w:t>https://www.colorado.edu/sccr/honor-code</w:t>
        </w:r>
      </w:hyperlink>
    </w:p>
    <w:p w14:paraId="16C1AA68" w14:textId="1EB30A23" w:rsidR="00AA0E72" w:rsidRDefault="00AA0E72" w:rsidP="003904FA">
      <w:pPr>
        <w:tabs>
          <w:tab w:val="left" w:pos="0"/>
          <w:tab w:val="left" w:pos="0"/>
          <w:tab w:val="left" w:pos="720"/>
        </w:tabs>
        <w:suppressAutoHyphens/>
        <w:spacing w:line="240" w:lineRule="atLeast"/>
        <w:ind w:left="1440" w:hanging="1440"/>
        <w:rPr>
          <w:rFonts w:ascii="Times New Roman" w:hAnsi="Times New Roman"/>
        </w:rPr>
      </w:pPr>
    </w:p>
    <w:p w14:paraId="4689D447" w14:textId="64A36192" w:rsidR="003904FA" w:rsidRDefault="00AA0E72" w:rsidP="003904FA">
      <w:pPr>
        <w:tabs>
          <w:tab w:val="left" w:pos="0"/>
          <w:tab w:val="left" w:pos="0"/>
          <w:tab w:val="left" w:pos="720"/>
        </w:tabs>
        <w:suppressAutoHyphens/>
        <w:spacing w:line="240" w:lineRule="atLeast"/>
        <w:ind w:left="1440" w:hanging="1440"/>
        <w:rPr>
          <w:rFonts w:ascii="Times New Roman" w:hAnsi="Times New Roman"/>
        </w:rPr>
      </w:pPr>
      <w:r>
        <w:rPr>
          <w:rFonts w:ascii="Times New Roman" w:hAnsi="Times New Roman"/>
        </w:rPr>
        <w:tab/>
        <w:t xml:space="preserve">Please read the first few pages of “Honor Code and Procedures.” </w:t>
      </w:r>
      <w:r w:rsidR="003904FA">
        <w:rPr>
          <w:rFonts w:ascii="Times New Roman" w:hAnsi="Times New Roman"/>
        </w:rPr>
        <w:t>Students are prohibited from working with others on papers and quizzes.</w:t>
      </w:r>
      <w:r>
        <w:rPr>
          <w:rFonts w:ascii="Times New Roman" w:hAnsi="Times New Roman"/>
        </w:rPr>
        <w:t xml:space="preserve"> </w:t>
      </w:r>
      <w:r w:rsidR="009F6946">
        <w:rPr>
          <w:rFonts w:ascii="Times New Roman" w:hAnsi="Times New Roman"/>
        </w:rPr>
        <w:t>All</w:t>
      </w:r>
      <w:r>
        <w:rPr>
          <w:rFonts w:ascii="Times New Roman" w:hAnsi="Times New Roman"/>
        </w:rPr>
        <w:t xml:space="preserve"> papers are sent through a “plagiarism checker,” so I </w:t>
      </w:r>
      <w:r w:rsidR="009F6946">
        <w:rPr>
          <w:rFonts w:ascii="Times New Roman" w:hAnsi="Times New Roman"/>
        </w:rPr>
        <w:t xml:space="preserve">hope that no one </w:t>
      </w:r>
      <w:r>
        <w:rPr>
          <w:rFonts w:ascii="Times New Roman" w:hAnsi="Times New Roman"/>
        </w:rPr>
        <w:t>would be so dumb that they would plagiarize anything.</w:t>
      </w:r>
    </w:p>
    <w:p w14:paraId="20CA78ED" w14:textId="43C18E0B" w:rsidR="003904FA" w:rsidRDefault="003904FA" w:rsidP="003904FA">
      <w:pPr>
        <w:tabs>
          <w:tab w:val="left" w:pos="0"/>
          <w:tab w:val="left" w:pos="0"/>
          <w:tab w:val="left" w:pos="720"/>
        </w:tabs>
        <w:suppressAutoHyphens/>
        <w:spacing w:line="240" w:lineRule="atLeast"/>
        <w:ind w:left="1440" w:hanging="1440"/>
        <w:rPr>
          <w:rFonts w:ascii="Times New Roman" w:hAnsi="Times New Roman"/>
        </w:rPr>
      </w:pPr>
    </w:p>
    <w:p w14:paraId="5F59A806" w14:textId="77777777" w:rsidR="003904FA" w:rsidRDefault="003904FA" w:rsidP="003904FA">
      <w:pPr>
        <w:tabs>
          <w:tab w:val="left" w:pos="0"/>
        </w:tabs>
        <w:suppressAutoHyphens/>
        <w:spacing w:line="240" w:lineRule="atLeast"/>
        <w:rPr>
          <w:rFonts w:ascii="Times New Roman" w:hAnsi="Times New Roman"/>
        </w:rPr>
      </w:pPr>
      <w:r>
        <w:rPr>
          <w:rFonts w:ascii="Times New Roman" w:hAnsi="Times New Roman"/>
        </w:rPr>
        <w:t xml:space="preserve">2. Various materials </w:t>
      </w:r>
      <w:r w:rsidRPr="00752A2D">
        <w:rPr>
          <w:rFonts w:ascii="Times New Roman" w:hAnsi="Times New Roman"/>
        </w:rPr>
        <w:t>on the web, or to be e-mailed.</w:t>
      </w:r>
      <w:r>
        <w:rPr>
          <w:rFonts w:ascii="Times New Roman" w:hAnsi="Times New Roman"/>
        </w:rPr>
        <w:t xml:space="preserve"> </w:t>
      </w:r>
      <w:r w:rsidRPr="00752A2D">
        <w:rPr>
          <w:rFonts w:ascii="Times New Roman" w:hAnsi="Times New Roman"/>
        </w:rPr>
        <w:t xml:space="preserve">Students should expect to read </w:t>
      </w:r>
    </w:p>
    <w:p w14:paraId="0D8FDAE7" w14:textId="77777777" w:rsidR="003904FA" w:rsidRPr="00752A2D" w:rsidRDefault="003904FA" w:rsidP="003904FA">
      <w:pPr>
        <w:tabs>
          <w:tab w:val="left" w:pos="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sidRPr="00752A2D">
        <w:rPr>
          <w:rFonts w:ascii="Times New Roman" w:hAnsi="Times New Roman"/>
        </w:rPr>
        <w:t xml:space="preserve">one or two </w:t>
      </w:r>
      <w:r>
        <w:rPr>
          <w:rFonts w:ascii="Times New Roman" w:hAnsi="Times New Roman"/>
        </w:rPr>
        <w:t xml:space="preserve">newspaper </w:t>
      </w:r>
      <w:r w:rsidRPr="00752A2D">
        <w:rPr>
          <w:rFonts w:ascii="Times New Roman" w:hAnsi="Times New Roman"/>
        </w:rPr>
        <w:t xml:space="preserve">articles </w:t>
      </w:r>
      <w:r>
        <w:rPr>
          <w:rFonts w:ascii="Times New Roman" w:hAnsi="Times New Roman"/>
        </w:rPr>
        <w:t>or look at one or two web sites each week.</w:t>
      </w:r>
    </w:p>
    <w:p w14:paraId="73731396" w14:textId="62CD98E5" w:rsidR="003904FA" w:rsidRPr="003904FA" w:rsidRDefault="003904FA" w:rsidP="003904FA">
      <w:pPr>
        <w:tabs>
          <w:tab w:val="left" w:pos="0"/>
          <w:tab w:val="left" w:pos="0"/>
          <w:tab w:val="left" w:pos="720"/>
        </w:tabs>
        <w:suppressAutoHyphens/>
        <w:spacing w:line="240" w:lineRule="atLeast"/>
        <w:ind w:left="1440" w:hanging="1440"/>
        <w:rPr>
          <w:rFonts w:ascii="Times New Roman" w:hAnsi="Times New Roman"/>
          <w:bCs/>
        </w:rPr>
      </w:pPr>
    </w:p>
    <w:p w14:paraId="2E1FF933" w14:textId="2AB8ACFB" w:rsidR="003904FA" w:rsidRPr="00AA0E72" w:rsidRDefault="003904FA" w:rsidP="003904FA">
      <w:pPr>
        <w:rPr>
          <w:rFonts w:ascii="Times New Roman" w:hAnsi="Times New Roman"/>
          <w:bCs/>
        </w:rPr>
      </w:pPr>
      <w:r w:rsidRPr="00AA0E72">
        <w:rPr>
          <w:rFonts w:ascii="Times New Roman" w:hAnsi="Times New Roman"/>
          <w:bCs/>
        </w:rPr>
        <w:t>3. Books</w:t>
      </w:r>
    </w:p>
    <w:p w14:paraId="1480D6B6" w14:textId="77777777" w:rsidR="003904FA" w:rsidRDefault="003904FA" w:rsidP="003904FA">
      <w:pPr>
        <w:rPr>
          <w:rFonts w:ascii="Times New Roman" w:hAnsi="Times New Roman"/>
          <w:b/>
        </w:rPr>
      </w:pPr>
    </w:p>
    <w:p w14:paraId="7DADE8FB" w14:textId="75ABE8FC" w:rsidR="003904FA" w:rsidRPr="00D13BA2" w:rsidRDefault="003904FA" w:rsidP="00953769">
      <w:pPr>
        <w:ind w:left="864"/>
        <w:rPr>
          <w:rFonts w:ascii="Times New Roman" w:hAnsi="Times New Roman"/>
        </w:rPr>
      </w:pPr>
      <w:r w:rsidRPr="00D13BA2">
        <w:rPr>
          <w:rFonts w:ascii="Times New Roman" w:hAnsi="Times New Roman"/>
        </w:rPr>
        <w:t xml:space="preserve">Butterfield, Fox. </w:t>
      </w:r>
      <w:r w:rsidRPr="00D13BA2">
        <w:rPr>
          <w:rFonts w:ascii="Times New Roman" w:hAnsi="Times New Roman"/>
          <w:smallCaps/>
        </w:rPr>
        <w:t>All God’s Children: The Bosket Family and the American Tradition of Violence.</w:t>
      </w:r>
      <w:r w:rsidRPr="00D13BA2">
        <w:rPr>
          <w:rFonts w:ascii="Times New Roman" w:hAnsi="Times New Roman"/>
        </w:rPr>
        <w:t xml:space="preserve"> New York: Knopf, 1995.</w:t>
      </w:r>
      <w:r>
        <w:rPr>
          <w:rFonts w:ascii="Times New Roman" w:hAnsi="Times New Roman"/>
        </w:rPr>
        <w:t xml:space="preserve"> Paper due on Canvas: Thursday, </w:t>
      </w:r>
      <w:r w:rsidR="007B3A03">
        <w:rPr>
          <w:rFonts w:ascii="Times New Roman" w:hAnsi="Times New Roman"/>
        </w:rPr>
        <w:t>September 10</w:t>
      </w:r>
      <w:r>
        <w:rPr>
          <w:rFonts w:ascii="Times New Roman" w:hAnsi="Times New Roman"/>
        </w:rPr>
        <w:t>, 8:00 am.</w:t>
      </w:r>
    </w:p>
    <w:p w14:paraId="13CFDE45" w14:textId="77777777" w:rsidR="003904FA" w:rsidRPr="00D13BA2" w:rsidRDefault="003904FA" w:rsidP="00953769">
      <w:pPr>
        <w:ind w:left="864"/>
        <w:rPr>
          <w:rFonts w:ascii="Times New Roman" w:hAnsi="Times New Roman"/>
        </w:rPr>
      </w:pPr>
    </w:p>
    <w:p w14:paraId="288EC4ED" w14:textId="77777777" w:rsidR="003904FA" w:rsidRPr="00D13BA2" w:rsidRDefault="003904FA" w:rsidP="00953769">
      <w:pPr>
        <w:ind w:left="864"/>
        <w:rPr>
          <w:rFonts w:ascii="Times New Roman" w:hAnsi="Times New Roman"/>
        </w:rPr>
      </w:pPr>
      <w:r w:rsidRPr="00D13BA2">
        <w:rPr>
          <w:rFonts w:ascii="Times New Roman" w:hAnsi="Times New Roman"/>
        </w:rPr>
        <w:t xml:space="preserve">Bogira, Steve. </w:t>
      </w:r>
      <w:r w:rsidRPr="00D13BA2">
        <w:rPr>
          <w:rFonts w:ascii="Times New Roman" w:hAnsi="Times New Roman"/>
          <w:smallCaps/>
        </w:rPr>
        <w:t>Courtroom 302: A Year Behind the Scenes in an American Criminal Courthouse.</w:t>
      </w:r>
      <w:r w:rsidRPr="00D13BA2">
        <w:rPr>
          <w:rFonts w:ascii="Times New Roman" w:hAnsi="Times New Roman"/>
        </w:rPr>
        <w:t xml:space="preserve"> New York: Knopf, 2005.</w:t>
      </w:r>
      <w:r>
        <w:rPr>
          <w:rFonts w:ascii="Times New Roman" w:hAnsi="Times New Roman"/>
        </w:rPr>
        <w:t xml:space="preserve"> Paper due on Canvas: Thursday, October 1, 8:00.</w:t>
      </w:r>
    </w:p>
    <w:p w14:paraId="082572FF" w14:textId="77777777" w:rsidR="003904FA" w:rsidRPr="00D13BA2" w:rsidRDefault="003904FA" w:rsidP="00953769">
      <w:pPr>
        <w:ind w:left="864"/>
        <w:rPr>
          <w:rFonts w:ascii="Times New Roman" w:hAnsi="Times New Roman"/>
        </w:rPr>
      </w:pPr>
    </w:p>
    <w:p w14:paraId="1FB94B46" w14:textId="77777777" w:rsidR="003904FA" w:rsidRPr="00D13BA2" w:rsidRDefault="003904FA" w:rsidP="00953769">
      <w:pPr>
        <w:ind w:left="864"/>
        <w:rPr>
          <w:rFonts w:ascii="Times New Roman" w:hAnsi="Times New Roman"/>
        </w:rPr>
      </w:pPr>
      <w:r w:rsidRPr="00D13BA2">
        <w:rPr>
          <w:rFonts w:ascii="Times New Roman" w:hAnsi="Times New Roman"/>
        </w:rPr>
        <w:t xml:space="preserve">Alexander, Michelle. </w:t>
      </w:r>
      <w:r w:rsidRPr="00D13BA2">
        <w:rPr>
          <w:rFonts w:ascii="Times New Roman" w:hAnsi="Times New Roman"/>
          <w:smallCaps/>
        </w:rPr>
        <w:t>The New Jim Crow: Mass Incarceration in the Age of Colorblindness</w:t>
      </w:r>
      <w:r w:rsidRPr="00D13BA2">
        <w:rPr>
          <w:rFonts w:ascii="Times New Roman" w:hAnsi="Times New Roman"/>
        </w:rPr>
        <w:t>, 2012. We will be using the 10</w:t>
      </w:r>
      <w:r w:rsidRPr="00D13BA2">
        <w:rPr>
          <w:rFonts w:ascii="Times New Roman" w:hAnsi="Times New Roman"/>
          <w:vertAlign w:val="superscript"/>
        </w:rPr>
        <w:t>th</w:t>
      </w:r>
      <w:r w:rsidRPr="00D13BA2">
        <w:rPr>
          <w:rFonts w:ascii="Times New Roman" w:hAnsi="Times New Roman"/>
        </w:rPr>
        <w:t xml:space="preserve"> anniversary edition, published in 2020.</w:t>
      </w:r>
      <w:r>
        <w:rPr>
          <w:rFonts w:ascii="Times New Roman" w:hAnsi="Times New Roman"/>
        </w:rPr>
        <w:t xml:space="preserve"> Paper due Thursday, October 22, 8:00 am.</w:t>
      </w:r>
    </w:p>
    <w:p w14:paraId="22897D78" w14:textId="77777777" w:rsidR="003904FA" w:rsidRPr="00D13BA2" w:rsidRDefault="003904FA" w:rsidP="00953769">
      <w:pPr>
        <w:ind w:left="864"/>
        <w:rPr>
          <w:rFonts w:ascii="Times New Roman" w:hAnsi="Times New Roman"/>
        </w:rPr>
      </w:pPr>
    </w:p>
    <w:p w14:paraId="0F9F318C" w14:textId="77777777" w:rsidR="003904FA" w:rsidRPr="00D13BA2" w:rsidRDefault="003904FA" w:rsidP="00953769">
      <w:pPr>
        <w:ind w:left="864"/>
        <w:rPr>
          <w:rFonts w:ascii="Times New Roman" w:hAnsi="Times New Roman"/>
        </w:rPr>
      </w:pPr>
      <w:r w:rsidRPr="00D13BA2">
        <w:rPr>
          <w:rFonts w:ascii="Times New Roman" w:hAnsi="Times New Roman"/>
        </w:rPr>
        <w:t xml:space="preserve">Rideau, Wilbert. </w:t>
      </w:r>
      <w:r w:rsidRPr="00D13BA2">
        <w:rPr>
          <w:rFonts w:ascii="Times New Roman" w:hAnsi="Times New Roman"/>
          <w:smallCaps/>
        </w:rPr>
        <w:t>In the Place of Justice: A Story of Punishment and Deliverance</w:t>
      </w:r>
      <w:r w:rsidRPr="00D13BA2">
        <w:rPr>
          <w:rFonts w:ascii="Times New Roman" w:hAnsi="Times New Roman"/>
        </w:rPr>
        <w:t>. New York: Knopf, 2010.</w:t>
      </w:r>
      <w:r>
        <w:rPr>
          <w:rFonts w:ascii="Times New Roman" w:hAnsi="Times New Roman"/>
        </w:rPr>
        <w:t xml:space="preserve"> Paper due: Thursday, November 12, 8:00 am.</w:t>
      </w:r>
    </w:p>
    <w:p w14:paraId="693C903D" w14:textId="77777777" w:rsidR="003904FA" w:rsidRPr="00D13BA2" w:rsidRDefault="003904FA" w:rsidP="00953769">
      <w:pPr>
        <w:ind w:left="864"/>
        <w:rPr>
          <w:rFonts w:ascii="Times New Roman" w:hAnsi="Times New Roman"/>
        </w:rPr>
      </w:pPr>
    </w:p>
    <w:p w14:paraId="53765FD5" w14:textId="5127D2C9" w:rsidR="003904FA" w:rsidRDefault="003904FA" w:rsidP="00953769">
      <w:pPr>
        <w:ind w:left="864"/>
        <w:rPr>
          <w:rFonts w:ascii="Times New Roman" w:hAnsi="Times New Roman"/>
        </w:rPr>
      </w:pPr>
      <w:r w:rsidRPr="00D13BA2">
        <w:rPr>
          <w:rFonts w:ascii="Times New Roman" w:hAnsi="Times New Roman"/>
        </w:rPr>
        <w:t xml:space="preserve">Prejean, Helen. </w:t>
      </w:r>
      <w:r w:rsidRPr="00D13BA2">
        <w:rPr>
          <w:rFonts w:ascii="Times New Roman" w:hAnsi="Times New Roman"/>
          <w:smallCaps/>
        </w:rPr>
        <w:t>Dead Man Walking</w:t>
      </w:r>
      <w:r w:rsidRPr="00D13BA2">
        <w:rPr>
          <w:rFonts w:ascii="Times New Roman" w:hAnsi="Times New Roman"/>
        </w:rPr>
        <w:t xml:space="preserve">. New York: Random House, 1993. </w:t>
      </w:r>
      <w:r>
        <w:rPr>
          <w:rFonts w:ascii="Times New Roman" w:hAnsi="Times New Roman"/>
        </w:rPr>
        <w:t xml:space="preserve"> Paper due: Thursday, December 3, 8:00 am.</w:t>
      </w:r>
    </w:p>
    <w:p w14:paraId="7FCE56F9" w14:textId="29EB90D5" w:rsidR="00AA0E72" w:rsidRDefault="00AA0E72" w:rsidP="003904FA">
      <w:pPr>
        <w:rPr>
          <w:rFonts w:ascii="Times New Roman" w:hAnsi="Times New Roman"/>
        </w:rPr>
      </w:pPr>
    </w:p>
    <w:p w14:paraId="4D201751" w14:textId="4DEB907F" w:rsidR="00AA0E72" w:rsidRDefault="00AA0E72" w:rsidP="003904FA">
      <w:pPr>
        <w:rPr>
          <w:rFonts w:ascii="Times New Roman" w:hAnsi="Times New Roman"/>
        </w:rPr>
      </w:pPr>
      <w:r>
        <w:rPr>
          <w:rFonts w:ascii="Times New Roman" w:hAnsi="Times New Roman"/>
        </w:rPr>
        <w:t>IV. Special Note</w:t>
      </w:r>
    </w:p>
    <w:p w14:paraId="6113326C" w14:textId="388254B8" w:rsidR="00AA0E72" w:rsidRDefault="00AA0E72" w:rsidP="003904FA">
      <w:pPr>
        <w:rPr>
          <w:rFonts w:ascii="Times New Roman" w:hAnsi="Times New Roman"/>
        </w:rPr>
      </w:pPr>
    </w:p>
    <w:p w14:paraId="5A12F46E" w14:textId="024122CE" w:rsidR="00B96DA4" w:rsidRPr="00752A2D" w:rsidRDefault="00AA0E72" w:rsidP="009F6946">
      <w:pPr>
        <w:ind w:left="720"/>
        <w:rPr>
          <w:rFonts w:ascii="Times New Roman" w:hAnsi="Times New Roman"/>
        </w:rPr>
      </w:pPr>
      <w:r>
        <w:rPr>
          <w:rFonts w:ascii="Times New Roman" w:hAnsi="Times New Roman"/>
        </w:rPr>
        <w:t xml:space="preserve">The professor is a boomer, which carries certain advantages (e.g., worldwide reputation for research on capital punishment), but certain disadvantages (I am not so good with zoom or </w:t>
      </w:r>
      <w:proofErr w:type="gramStart"/>
      <w:r>
        <w:rPr>
          <w:rFonts w:ascii="Times New Roman" w:hAnsi="Times New Roman"/>
        </w:rPr>
        <w:t>Canvas, but</w:t>
      </w:r>
      <w:proofErr w:type="gramEnd"/>
      <w:r>
        <w:rPr>
          <w:rFonts w:ascii="Times New Roman" w:hAnsi="Times New Roman"/>
        </w:rPr>
        <w:t xml:space="preserve"> improving). </w:t>
      </w:r>
      <w:r w:rsidR="002B3D52">
        <w:rPr>
          <w:rFonts w:ascii="Times New Roman" w:hAnsi="Times New Roman"/>
        </w:rPr>
        <w:t xml:space="preserve">My internet provider, Xfinity, also seems to go in and out. </w:t>
      </w:r>
      <w:r>
        <w:rPr>
          <w:rFonts w:ascii="Times New Roman" w:hAnsi="Times New Roman"/>
        </w:rPr>
        <w:t xml:space="preserve">Expect </w:t>
      </w:r>
      <w:r w:rsidR="002B3D52">
        <w:rPr>
          <w:rFonts w:ascii="Times New Roman" w:hAnsi="Times New Roman"/>
        </w:rPr>
        <w:t xml:space="preserve">difficulties </w:t>
      </w:r>
      <w:r>
        <w:rPr>
          <w:rFonts w:ascii="Times New Roman" w:hAnsi="Times New Roman"/>
        </w:rPr>
        <w:t>and mistakes, and I apologize in advance.</w:t>
      </w:r>
      <w:r w:rsidR="009F6946">
        <w:rPr>
          <w:rFonts w:ascii="Times New Roman" w:hAnsi="Times New Roman"/>
        </w:rPr>
        <w:t xml:space="preserve"> IF THE INTERNET GOES OUT DURING A LECTURE, PLEASE GIVE ME TEN MINUTES TO REAPPEAR.</w:t>
      </w:r>
    </w:p>
    <w:p w14:paraId="08C16BC6" w14:textId="77777777" w:rsidR="001F6C2D" w:rsidRDefault="001F6C2D">
      <w:pPr>
        <w:tabs>
          <w:tab w:val="left" w:pos="0"/>
        </w:tabs>
        <w:suppressAutoHyphens/>
        <w:spacing w:line="240" w:lineRule="atLeast"/>
        <w:rPr>
          <w:rFonts w:ascii="Times New Roman" w:hAnsi="Times New Roman"/>
        </w:rPr>
      </w:pPr>
    </w:p>
    <w:p w14:paraId="6BE2AA3D" w14:textId="77777777" w:rsidR="001F6C2D" w:rsidRDefault="001F6C2D">
      <w:pPr>
        <w:widowControl/>
        <w:rPr>
          <w:rFonts w:ascii="Times New Roman" w:hAnsi="Times New Roman"/>
        </w:rPr>
      </w:pPr>
      <w:r>
        <w:rPr>
          <w:rFonts w:ascii="Times New Roman" w:hAnsi="Times New Roman"/>
        </w:rPr>
        <w:br w:type="page"/>
      </w:r>
    </w:p>
    <w:p w14:paraId="14A1C630" w14:textId="7353AB61" w:rsidR="00256138" w:rsidRPr="00752A2D" w:rsidRDefault="00256138">
      <w:pPr>
        <w:tabs>
          <w:tab w:val="left" w:pos="0"/>
        </w:tabs>
        <w:suppressAutoHyphens/>
        <w:spacing w:line="240" w:lineRule="atLeast"/>
        <w:rPr>
          <w:rFonts w:ascii="Times New Roman" w:hAnsi="Times New Roman"/>
        </w:rPr>
      </w:pPr>
      <w:r w:rsidRPr="00752A2D">
        <w:rPr>
          <w:rFonts w:ascii="Times New Roman" w:hAnsi="Times New Roman"/>
        </w:rPr>
        <w:lastRenderedPageBreak/>
        <w:t xml:space="preserve">V.  </w:t>
      </w:r>
      <w:r w:rsidRPr="00752A2D">
        <w:rPr>
          <w:rFonts w:ascii="Times New Roman" w:hAnsi="Times New Roman"/>
          <w:u w:val="single"/>
        </w:rPr>
        <w:t>Course Requirements</w:t>
      </w:r>
    </w:p>
    <w:p w14:paraId="1D3CDCBB" w14:textId="77777777" w:rsidR="00256138" w:rsidRPr="00752A2D" w:rsidRDefault="00256138">
      <w:pPr>
        <w:tabs>
          <w:tab w:val="left" w:pos="0"/>
        </w:tabs>
        <w:suppressAutoHyphens/>
        <w:spacing w:line="240" w:lineRule="atLeast"/>
        <w:rPr>
          <w:rFonts w:ascii="Times New Roman" w:hAnsi="Times New Roman"/>
        </w:rPr>
      </w:pPr>
    </w:p>
    <w:p w14:paraId="207AB7DC" w14:textId="77777777" w:rsidR="000B047D"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 xml:space="preserve">1.   </w:t>
      </w:r>
      <w:r w:rsidRPr="00752A2D">
        <w:rPr>
          <w:rFonts w:ascii="Times New Roman" w:hAnsi="Times New Roman"/>
        </w:rPr>
        <w:tab/>
        <w:t>Class attendan</w:t>
      </w:r>
      <w:r w:rsidR="003958B2" w:rsidRPr="00752A2D">
        <w:rPr>
          <w:rFonts w:ascii="Times New Roman" w:hAnsi="Times New Roman"/>
        </w:rPr>
        <w:t>ce.</w:t>
      </w:r>
      <w:r w:rsidR="006F1E88">
        <w:rPr>
          <w:rFonts w:ascii="Times New Roman" w:hAnsi="Times New Roman"/>
        </w:rPr>
        <w:t xml:space="preserve"> </w:t>
      </w:r>
      <w:r w:rsidRPr="00752A2D">
        <w:rPr>
          <w:rFonts w:ascii="Times New Roman" w:hAnsi="Times New Roman"/>
        </w:rPr>
        <w:t>The final course grade will be reduced by one notch (e.g., from an "A" to a</w:t>
      </w:r>
      <w:r w:rsidR="00514D94" w:rsidRPr="00752A2D">
        <w:rPr>
          <w:rFonts w:ascii="Times New Roman" w:hAnsi="Times New Roman"/>
        </w:rPr>
        <w:t>n</w:t>
      </w:r>
      <w:r w:rsidRPr="00752A2D">
        <w:rPr>
          <w:rFonts w:ascii="Times New Roman" w:hAnsi="Times New Roman"/>
        </w:rPr>
        <w:t xml:space="preserve"> "A-") for ea</w:t>
      </w:r>
      <w:r w:rsidRPr="00CB31A4">
        <w:rPr>
          <w:rFonts w:ascii="Times New Roman" w:hAnsi="Times New Roman"/>
          <w:color w:val="auto"/>
        </w:rPr>
        <w:t>ch fourth unexcus</w:t>
      </w:r>
      <w:r w:rsidRPr="00752A2D">
        <w:rPr>
          <w:rFonts w:ascii="Times New Roman" w:hAnsi="Times New Roman"/>
        </w:rPr>
        <w:t>ed absence</w:t>
      </w:r>
      <w:r w:rsidR="000101D6">
        <w:rPr>
          <w:rFonts w:ascii="Times New Roman" w:hAnsi="Times New Roman"/>
        </w:rPr>
        <w:t xml:space="preserve"> (i.e., after the fourth and eighth absence)</w:t>
      </w:r>
      <w:r w:rsidRPr="00752A2D">
        <w:rPr>
          <w:rFonts w:ascii="Times New Roman" w:hAnsi="Times New Roman"/>
        </w:rPr>
        <w:t>.</w:t>
      </w:r>
      <w:r w:rsidR="006F1E88">
        <w:rPr>
          <w:rFonts w:ascii="Times New Roman" w:hAnsi="Times New Roman"/>
        </w:rPr>
        <w:t xml:space="preserve"> </w:t>
      </w:r>
      <w:r w:rsidRPr="00752A2D">
        <w:rPr>
          <w:rFonts w:ascii="Times New Roman" w:hAnsi="Times New Roman"/>
        </w:rPr>
        <w:t>ALL REQUESTS FOR EXCUSED ABSENCES MUST BE SUBMITTED WITHIN ONE WEEK OF THE ABSENCE.</w:t>
      </w:r>
      <w:r w:rsidR="006F1E88">
        <w:rPr>
          <w:rFonts w:ascii="Times New Roman" w:hAnsi="Times New Roman"/>
        </w:rPr>
        <w:t xml:space="preserve"> </w:t>
      </w:r>
      <w:r w:rsidRPr="00752A2D">
        <w:rPr>
          <w:rFonts w:ascii="Times New Roman" w:hAnsi="Times New Roman"/>
        </w:rPr>
        <w:t>In addition, any student wit</w:t>
      </w:r>
      <w:r w:rsidR="008427C1" w:rsidRPr="00752A2D">
        <w:rPr>
          <w:rFonts w:ascii="Times New Roman" w:hAnsi="Times New Roman"/>
        </w:rPr>
        <w:t>h nine</w:t>
      </w:r>
      <w:r w:rsidRPr="00752A2D">
        <w:rPr>
          <w:rFonts w:ascii="Times New Roman" w:hAnsi="Times New Roman"/>
        </w:rPr>
        <w:t xml:space="preserve"> or more unexcused absences will receive a final grade of “F” in the course </w:t>
      </w:r>
      <w:r w:rsidRPr="00752A2D">
        <w:rPr>
          <w:rFonts w:ascii="Times New Roman" w:hAnsi="Times New Roman"/>
          <w:i/>
        </w:rPr>
        <w:t>regardless</w:t>
      </w:r>
      <w:r w:rsidRPr="00752A2D">
        <w:rPr>
          <w:rFonts w:ascii="Times New Roman" w:hAnsi="Times New Roman"/>
        </w:rPr>
        <w:t xml:space="preserve"> of scores on the exams</w:t>
      </w:r>
      <w:r w:rsidR="00C8749F">
        <w:rPr>
          <w:rFonts w:ascii="Times New Roman" w:hAnsi="Times New Roman"/>
        </w:rPr>
        <w:t xml:space="preserve"> (and those taking the course Pass-Fail will receive an F)</w:t>
      </w:r>
      <w:r w:rsidRPr="00752A2D">
        <w:rPr>
          <w:rFonts w:ascii="Times New Roman" w:hAnsi="Times New Roman"/>
        </w:rPr>
        <w:t>.</w:t>
      </w:r>
      <w:r w:rsidR="006F1E88">
        <w:rPr>
          <w:rFonts w:ascii="Times New Roman" w:hAnsi="Times New Roman"/>
        </w:rPr>
        <w:t xml:space="preserve"> </w:t>
      </w:r>
    </w:p>
    <w:p w14:paraId="661976C0" w14:textId="77777777" w:rsidR="000B047D" w:rsidRPr="00083ED3" w:rsidRDefault="000B047D">
      <w:pPr>
        <w:tabs>
          <w:tab w:val="left" w:pos="0"/>
          <w:tab w:val="left" w:pos="0"/>
          <w:tab w:val="left" w:pos="720"/>
        </w:tabs>
        <w:suppressAutoHyphens/>
        <w:spacing w:line="240" w:lineRule="atLeast"/>
        <w:ind w:left="1440" w:hanging="1440"/>
        <w:rPr>
          <w:rFonts w:ascii="Times New Roman" w:hAnsi="Times New Roman"/>
          <w:color w:val="auto"/>
        </w:rPr>
      </w:pPr>
    </w:p>
    <w:p w14:paraId="10F8024A" w14:textId="77777777" w:rsidR="000B047D" w:rsidRPr="00083ED3" w:rsidRDefault="000B047D" w:rsidP="000B047D">
      <w:pPr>
        <w:tabs>
          <w:tab w:val="left" w:pos="-720"/>
          <w:tab w:val="left" w:pos="0"/>
          <w:tab w:val="left" w:pos="720"/>
        </w:tabs>
        <w:suppressAutoHyphens/>
        <w:spacing w:line="240" w:lineRule="atLeast"/>
        <w:ind w:left="1440" w:hanging="1440"/>
        <w:rPr>
          <w:rFonts w:ascii="Times New Roman" w:hAnsi="Times New Roman"/>
          <w:color w:val="auto"/>
        </w:rPr>
      </w:pPr>
      <w:r w:rsidRPr="00083ED3">
        <w:rPr>
          <w:rFonts w:ascii="Times New Roman" w:hAnsi="Times New Roman"/>
          <w:color w:val="auto"/>
        </w:rPr>
        <w:tab/>
      </w:r>
      <w:r w:rsidRPr="00083ED3">
        <w:rPr>
          <w:rFonts w:ascii="Times New Roman" w:hAnsi="Times New Roman"/>
          <w:color w:val="auto"/>
        </w:rPr>
        <w:tab/>
      </w:r>
      <w:r w:rsidR="000048E2" w:rsidRPr="00083ED3">
        <w:rPr>
          <w:rFonts w:ascii="Times New Roman" w:hAnsi="Times New Roman"/>
          <w:color w:val="auto"/>
        </w:rPr>
        <w:t xml:space="preserve">Sorry, there are no excused absences from </w:t>
      </w:r>
      <w:r w:rsidRPr="00083ED3">
        <w:rPr>
          <w:rFonts w:ascii="Times New Roman" w:hAnsi="Times New Roman"/>
          <w:color w:val="auto"/>
        </w:rPr>
        <w:t xml:space="preserve">the </w:t>
      </w:r>
      <w:r w:rsidR="000048E2" w:rsidRPr="00083ED3">
        <w:rPr>
          <w:rFonts w:ascii="Times New Roman" w:hAnsi="Times New Roman"/>
          <w:color w:val="auto"/>
        </w:rPr>
        <w:t>exams.</w:t>
      </w:r>
      <w:r w:rsidRPr="00083ED3">
        <w:rPr>
          <w:rFonts w:ascii="Times New Roman" w:hAnsi="Times New Roman"/>
          <w:color w:val="auto"/>
        </w:rPr>
        <w:t xml:space="preserve"> If you must miss an exam, the instructor must be notified BEFORE the exam, and notification does not mean the request for an excused absence will be approved.</w:t>
      </w:r>
    </w:p>
    <w:p w14:paraId="59D46513" w14:textId="77777777" w:rsidR="000B047D" w:rsidRPr="00083ED3" w:rsidRDefault="000B047D">
      <w:pPr>
        <w:tabs>
          <w:tab w:val="left" w:pos="0"/>
          <w:tab w:val="left" w:pos="0"/>
          <w:tab w:val="left" w:pos="720"/>
        </w:tabs>
        <w:suppressAutoHyphens/>
        <w:spacing w:line="240" w:lineRule="atLeast"/>
        <w:ind w:left="1440" w:hanging="1440"/>
        <w:rPr>
          <w:rFonts w:ascii="Times New Roman" w:hAnsi="Times New Roman"/>
          <w:color w:val="auto"/>
        </w:rPr>
      </w:pPr>
    </w:p>
    <w:p w14:paraId="1674AD79" w14:textId="726EB767" w:rsidR="000B047D" w:rsidRPr="00083ED3" w:rsidRDefault="000B047D">
      <w:pPr>
        <w:tabs>
          <w:tab w:val="left" w:pos="0"/>
          <w:tab w:val="left" w:pos="0"/>
          <w:tab w:val="left" w:pos="720"/>
        </w:tabs>
        <w:suppressAutoHyphens/>
        <w:spacing w:line="240" w:lineRule="atLeast"/>
        <w:ind w:left="1440" w:hanging="1440"/>
        <w:rPr>
          <w:rFonts w:ascii="Times New Roman" w:hAnsi="Times New Roman"/>
        </w:rPr>
      </w:pPr>
      <w:r w:rsidRPr="00083ED3">
        <w:rPr>
          <w:rFonts w:ascii="Times New Roman" w:hAnsi="Times New Roman"/>
        </w:rPr>
        <w:tab/>
      </w:r>
      <w:r w:rsidRPr="00083ED3">
        <w:rPr>
          <w:rFonts w:ascii="Times New Roman" w:hAnsi="Times New Roman"/>
        </w:rPr>
        <w:tab/>
      </w:r>
      <w:r w:rsidR="00AA0E72" w:rsidRPr="00083ED3">
        <w:rPr>
          <w:rFonts w:ascii="Times New Roman" w:hAnsi="Times New Roman"/>
        </w:rPr>
        <w:t xml:space="preserve">*IMPORTANT* </w:t>
      </w:r>
      <w:r w:rsidRPr="00083ED3">
        <w:rPr>
          <w:rFonts w:ascii="Times New Roman" w:hAnsi="Times New Roman"/>
        </w:rPr>
        <w:t xml:space="preserve">Students </w:t>
      </w:r>
      <w:r w:rsidR="005D60BD" w:rsidRPr="00083ED3">
        <w:rPr>
          <w:rFonts w:ascii="Times New Roman" w:hAnsi="Times New Roman"/>
        </w:rPr>
        <w:t>MUST</w:t>
      </w:r>
      <w:r w:rsidRPr="00083ED3">
        <w:rPr>
          <w:rFonts w:ascii="Times New Roman" w:hAnsi="Times New Roman"/>
        </w:rPr>
        <w:t xml:space="preserve"> sign on to zoom from their Colorado.edu addresses.</w:t>
      </w:r>
    </w:p>
    <w:p w14:paraId="64BBE208" w14:textId="77777777" w:rsidR="000B047D" w:rsidRPr="00083ED3" w:rsidRDefault="000B047D">
      <w:pPr>
        <w:tabs>
          <w:tab w:val="left" w:pos="0"/>
          <w:tab w:val="left" w:pos="0"/>
          <w:tab w:val="left" w:pos="720"/>
        </w:tabs>
        <w:suppressAutoHyphens/>
        <w:spacing w:line="240" w:lineRule="atLeast"/>
        <w:ind w:left="1440" w:hanging="1440"/>
        <w:rPr>
          <w:rFonts w:ascii="Times New Roman" w:hAnsi="Times New Roman"/>
        </w:rPr>
      </w:pPr>
    </w:p>
    <w:p w14:paraId="6C0F34BB" w14:textId="01FAE88A" w:rsidR="00256138" w:rsidRPr="00083ED3" w:rsidRDefault="000B047D" w:rsidP="001A3DAF">
      <w:pPr>
        <w:tabs>
          <w:tab w:val="left" w:pos="0"/>
          <w:tab w:val="left" w:pos="720"/>
        </w:tabs>
        <w:suppressAutoHyphens/>
        <w:spacing w:line="240" w:lineRule="atLeast"/>
        <w:ind w:left="1440" w:hanging="1440"/>
        <w:rPr>
          <w:rFonts w:ascii="Times New Roman" w:hAnsi="Times New Roman"/>
        </w:rPr>
      </w:pPr>
      <w:r w:rsidRPr="00083ED3">
        <w:rPr>
          <w:rFonts w:ascii="Times New Roman" w:hAnsi="Times New Roman"/>
        </w:rPr>
        <w:tab/>
      </w:r>
      <w:r w:rsidR="00256138" w:rsidRPr="00083ED3">
        <w:rPr>
          <w:rFonts w:ascii="Times New Roman" w:hAnsi="Times New Roman"/>
        </w:rPr>
        <w:t xml:space="preserve">2.   </w:t>
      </w:r>
      <w:r w:rsidR="00256138" w:rsidRPr="00083ED3">
        <w:rPr>
          <w:rFonts w:ascii="Times New Roman" w:hAnsi="Times New Roman"/>
        </w:rPr>
        <w:tab/>
      </w:r>
      <w:r w:rsidR="000101D6" w:rsidRPr="00083ED3">
        <w:rPr>
          <w:rFonts w:ascii="Times New Roman" w:hAnsi="Times New Roman"/>
        </w:rPr>
        <w:t>T</w:t>
      </w:r>
      <w:r w:rsidR="00AA0E72" w:rsidRPr="00083ED3">
        <w:rPr>
          <w:rFonts w:ascii="Times New Roman" w:hAnsi="Times New Roman"/>
        </w:rPr>
        <w:t>wo quizzes (covering lectures</w:t>
      </w:r>
      <w:r w:rsidR="001F6C2D" w:rsidRPr="00083ED3">
        <w:rPr>
          <w:rFonts w:ascii="Times New Roman" w:hAnsi="Times New Roman"/>
        </w:rPr>
        <w:t xml:space="preserve"> and all materials not in the five books</w:t>
      </w:r>
      <w:r w:rsidR="00AA0E72" w:rsidRPr="00083ED3">
        <w:rPr>
          <w:rFonts w:ascii="Times New Roman" w:hAnsi="Times New Roman"/>
        </w:rPr>
        <w:t xml:space="preserve">), Oct. 8 (12 percent of final grade) and Dec. 12 </w:t>
      </w:r>
      <w:r w:rsidR="005D60BD" w:rsidRPr="00083ED3">
        <w:rPr>
          <w:rFonts w:ascii="Times New Roman" w:hAnsi="Times New Roman"/>
        </w:rPr>
        <w:t xml:space="preserve">(probably </w:t>
      </w:r>
      <w:r w:rsidR="005D60BD" w:rsidRPr="00083ED3">
        <w:rPr>
          <w:rFonts w:ascii="Times New Roman" w:hAnsi="Times New Roman"/>
          <w:color w:val="auto"/>
        </w:rPr>
        <w:t xml:space="preserve">Dec. 12, 1:30) </w:t>
      </w:r>
      <w:r w:rsidR="00AA0E72" w:rsidRPr="00083ED3">
        <w:rPr>
          <w:rFonts w:ascii="Times New Roman" w:hAnsi="Times New Roman"/>
        </w:rPr>
        <w:t>(13 percent of final grade).</w:t>
      </w:r>
      <w:r w:rsidR="006F1E88" w:rsidRPr="00083ED3">
        <w:rPr>
          <w:rFonts w:ascii="Times New Roman" w:hAnsi="Times New Roman"/>
        </w:rPr>
        <w:t xml:space="preserve"> </w:t>
      </w:r>
      <w:r w:rsidR="00FC1058" w:rsidRPr="00083ED3">
        <w:rPr>
          <w:rFonts w:ascii="Times New Roman" w:hAnsi="Times New Roman"/>
        </w:rPr>
        <w:t xml:space="preserve">Note: there are no excused absences from the </w:t>
      </w:r>
      <w:r w:rsidR="007C0175" w:rsidRPr="00083ED3">
        <w:rPr>
          <w:rFonts w:ascii="Times New Roman" w:hAnsi="Times New Roman"/>
        </w:rPr>
        <w:t>quizzes</w:t>
      </w:r>
      <w:r w:rsidR="009A055A" w:rsidRPr="00083ED3">
        <w:rPr>
          <w:rFonts w:ascii="Times New Roman" w:hAnsi="Times New Roman"/>
        </w:rPr>
        <w:t xml:space="preserve">. </w:t>
      </w:r>
    </w:p>
    <w:p w14:paraId="1E66DB14" w14:textId="77777777" w:rsidR="00FA3208" w:rsidRPr="00083ED3" w:rsidRDefault="00FA3208" w:rsidP="00FA3208">
      <w:pPr>
        <w:tabs>
          <w:tab w:val="left" w:pos="0"/>
          <w:tab w:val="left" w:pos="720"/>
        </w:tabs>
        <w:suppressAutoHyphens/>
        <w:spacing w:line="240" w:lineRule="atLeast"/>
        <w:ind w:left="1440" w:hanging="1440"/>
        <w:rPr>
          <w:rFonts w:ascii="Times New Roman" w:hAnsi="Times New Roman"/>
        </w:rPr>
      </w:pPr>
    </w:p>
    <w:p w14:paraId="5BC4FD31" w14:textId="3CA9FD25" w:rsidR="009F6946" w:rsidRPr="00083ED3" w:rsidRDefault="00256138" w:rsidP="002E6846">
      <w:pPr>
        <w:tabs>
          <w:tab w:val="left" w:pos="-720"/>
          <w:tab w:val="left" w:pos="0"/>
          <w:tab w:val="left" w:pos="720"/>
        </w:tabs>
        <w:suppressAutoHyphens/>
        <w:spacing w:line="240" w:lineRule="atLeast"/>
        <w:ind w:left="1440" w:hanging="1440"/>
        <w:rPr>
          <w:rFonts w:ascii="Times New Roman" w:hAnsi="Times New Roman"/>
        </w:rPr>
      </w:pPr>
      <w:r w:rsidRPr="00083ED3">
        <w:rPr>
          <w:rFonts w:ascii="Times New Roman" w:hAnsi="Times New Roman"/>
        </w:rPr>
        <w:tab/>
        <w:t>3.</w:t>
      </w:r>
      <w:r w:rsidRPr="00083ED3">
        <w:rPr>
          <w:rFonts w:ascii="Times New Roman" w:hAnsi="Times New Roman"/>
        </w:rPr>
        <w:tab/>
      </w:r>
      <w:r w:rsidR="00F5552E" w:rsidRPr="00083ED3">
        <w:rPr>
          <w:rFonts w:ascii="Times New Roman" w:hAnsi="Times New Roman"/>
        </w:rPr>
        <w:t xml:space="preserve">Five </w:t>
      </w:r>
      <w:proofErr w:type="gramStart"/>
      <w:r w:rsidRPr="00083ED3">
        <w:rPr>
          <w:rFonts w:ascii="Times New Roman" w:hAnsi="Times New Roman"/>
        </w:rPr>
        <w:t>short</w:t>
      </w:r>
      <w:proofErr w:type="gramEnd"/>
      <w:r w:rsidRPr="00083ED3">
        <w:rPr>
          <w:rFonts w:ascii="Times New Roman" w:hAnsi="Times New Roman"/>
        </w:rPr>
        <w:t xml:space="preserve"> (six-page</w:t>
      </w:r>
      <w:r w:rsidR="00C8344B" w:rsidRPr="00083ED3">
        <w:rPr>
          <w:rFonts w:ascii="Times New Roman" w:hAnsi="Times New Roman"/>
        </w:rPr>
        <w:t xml:space="preserve"> or 1,800 words</w:t>
      </w:r>
      <w:r w:rsidR="00DA42F0" w:rsidRPr="00083ED3">
        <w:rPr>
          <w:rFonts w:ascii="Times New Roman" w:hAnsi="Times New Roman"/>
        </w:rPr>
        <w:t>) “Critical Reaction Paper</w:t>
      </w:r>
      <w:r w:rsidR="00F5552E" w:rsidRPr="00083ED3">
        <w:rPr>
          <w:rFonts w:ascii="Times New Roman" w:hAnsi="Times New Roman"/>
        </w:rPr>
        <w:t>s</w:t>
      </w:r>
      <w:r w:rsidR="00DA42F0" w:rsidRPr="00083ED3">
        <w:rPr>
          <w:rFonts w:ascii="Times New Roman" w:hAnsi="Times New Roman"/>
        </w:rPr>
        <w:t>,”</w:t>
      </w:r>
      <w:r w:rsidRPr="00083ED3">
        <w:rPr>
          <w:rFonts w:ascii="Times New Roman" w:hAnsi="Times New Roman"/>
        </w:rPr>
        <w:t xml:space="preserve"> on the</w:t>
      </w:r>
      <w:r w:rsidRPr="00083ED3">
        <w:rPr>
          <w:rFonts w:ascii="Times New Roman" w:hAnsi="Times New Roman"/>
          <w:color w:val="auto"/>
        </w:rPr>
        <w:t xml:space="preserve"> </w:t>
      </w:r>
      <w:r w:rsidR="00F5552E" w:rsidRPr="00083ED3">
        <w:rPr>
          <w:rFonts w:ascii="Times New Roman" w:hAnsi="Times New Roman"/>
          <w:color w:val="auto"/>
        </w:rPr>
        <w:t>assigned books, due September 10, Oct. 1, Oct. 22, Nov. 12, and Dec. 3.</w:t>
      </w:r>
      <w:r w:rsidR="006F1E88" w:rsidRPr="00083ED3">
        <w:rPr>
          <w:rFonts w:ascii="Times New Roman" w:hAnsi="Times New Roman"/>
        </w:rPr>
        <w:t xml:space="preserve"> </w:t>
      </w:r>
      <w:r w:rsidR="009F6946" w:rsidRPr="00083ED3">
        <w:rPr>
          <w:rFonts w:ascii="Times New Roman" w:hAnsi="Times New Roman"/>
        </w:rPr>
        <w:t>Only four “count,” so I will drop the lowest grade (effectively making the course requirement four papers).</w:t>
      </w:r>
    </w:p>
    <w:p w14:paraId="60615B3E" w14:textId="40767CE1" w:rsidR="002B3D52" w:rsidRDefault="002B3D52" w:rsidP="002E6846">
      <w:pPr>
        <w:tabs>
          <w:tab w:val="left" w:pos="-720"/>
          <w:tab w:val="left" w:pos="0"/>
          <w:tab w:val="left" w:pos="720"/>
        </w:tabs>
        <w:suppressAutoHyphens/>
        <w:spacing w:line="240" w:lineRule="atLeast"/>
        <w:ind w:left="1440" w:hanging="1440"/>
        <w:rPr>
          <w:rFonts w:ascii="Times New Roman" w:hAnsi="Times New Roman"/>
        </w:rPr>
      </w:pPr>
      <w:r w:rsidRPr="00083ED3">
        <w:rPr>
          <w:rFonts w:ascii="Times New Roman" w:hAnsi="Times New Roman"/>
        </w:rPr>
        <w:tab/>
      </w:r>
      <w:r w:rsidRPr="00083ED3">
        <w:rPr>
          <w:rFonts w:ascii="Times New Roman" w:hAnsi="Times New Roman"/>
        </w:rPr>
        <w:tab/>
      </w:r>
      <w:r w:rsidRPr="00083ED3">
        <w:rPr>
          <w:rFonts w:ascii="Times New Roman" w:hAnsi="Times New Roman"/>
        </w:rPr>
        <w:tab/>
        <w:t>Papers must be submitted on Canvas as a .doc, docx, or .pdf (we will not attempt to view other file formats).</w:t>
      </w:r>
    </w:p>
    <w:p w14:paraId="6AEF4C87" w14:textId="34C2A52E" w:rsidR="002E6846" w:rsidRDefault="009F6946" w:rsidP="002E6846">
      <w:pPr>
        <w:tabs>
          <w:tab w:val="left" w:pos="-720"/>
          <w:tab w:val="left" w:pos="0"/>
          <w:tab w:val="left" w:pos="720"/>
        </w:tabs>
        <w:suppressAutoHyphens/>
        <w:spacing w:line="240" w:lineRule="atLeas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17EDD" w:rsidRPr="00752A2D">
        <w:rPr>
          <w:rFonts w:ascii="Times New Roman" w:hAnsi="Times New Roman"/>
        </w:rPr>
        <w:t>The paper should be equally divided into two parts.</w:t>
      </w:r>
      <w:r w:rsidR="006F1E88">
        <w:rPr>
          <w:rFonts w:ascii="Times New Roman" w:hAnsi="Times New Roman"/>
        </w:rPr>
        <w:t xml:space="preserve"> </w:t>
      </w:r>
      <w:r w:rsidR="00117EDD" w:rsidRPr="00752A2D">
        <w:rPr>
          <w:rFonts w:ascii="Times New Roman" w:hAnsi="Times New Roman"/>
        </w:rPr>
        <w:t xml:space="preserve">In the first half (approximately 3 pages), </w:t>
      </w:r>
      <w:r w:rsidR="00117EDD" w:rsidRPr="00752A2D">
        <w:rPr>
          <w:rFonts w:ascii="Times New Roman" w:hAnsi="Times New Roman"/>
          <w:i/>
        </w:rPr>
        <w:t>describe and summarize</w:t>
      </w:r>
      <w:r w:rsidR="00117EDD" w:rsidRPr="00752A2D">
        <w:rPr>
          <w:rFonts w:ascii="Times New Roman" w:hAnsi="Times New Roman"/>
        </w:rPr>
        <w:t xml:space="preserve"> the book, much as a book review in the Sunday </w:t>
      </w:r>
      <w:r w:rsidR="00117EDD" w:rsidRPr="00752A2D">
        <w:rPr>
          <w:rFonts w:ascii="Times New Roman" w:hAnsi="Times New Roman"/>
          <w:i/>
        </w:rPr>
        <w:t>New York Times</w:t>
      </w:r>
      <w:r w:rsidR="00117EDD" w:rsidRPr="00752A2D">
        <w:rPr>
          <w:rFonts w:ascii="Times New Roman" w:hAnsi="Times New Roman"/>
        </w:rPr>
        <w:t xml:space="preserve"> tries to tell readers -- most of whom have not read the book and probably </w:t>
      </w:r>
      <w:r w:rsidR="00F5552E">
        <w:rPr>
          <w:rFonts w:ascii="Times New Roman" w:hAnsi="Times New Roman"/>
        </w:rPr>
        <w:t xml:space="preserve">never </w:t>
      </w:r>
      <w:r w:rsidR="00117EDD" w:rsidRPr="00752A2D">
        <w:rPr>
          <w:rFonts w:ascii="Times New Roman" w:hAnsi="Times New Roman"/>
        </w:rPr>
        <w:t>will -- what a given book is all about.</w:t>
      </w:r>
      <w:r w:rsidR="006F1E88">
        <w:rPr>
          <w:rFonts w:ascii="Times New Roman" w:hAnsi="Times New Roman"/>
        </w:rPr>
        <w:t xml:space="preserve"> </w:t>
      </w:r>
      <w:r w:rsidR="00117EDD" w:rsidRPr="00752A2D">
        <w:rPr>
          <w:rFonts w:ascii="Times New Roman" w:hAnsi="Times New Roman"/>
        </w:rPr>
        <w:t>What are the major themes and conclusions of the book?</w:t>
      </w:r>
      <w:r w:rsidR="006F1E88">
        <w:rPr>
          <w:rFonts w:ascii="Times New Roman" w:hAnsi="Times New Roman"/>
        </w:rPr>
        <w:t xml:space="preserve"> </w:t>
      </w:r>
      <w:r w:rsidR="00117EDD" w:rsidRPr="00752A2D">
        <w:rPr>
          <w:rFonts w:ascii="Times New Roman" w:hAnsi="Times New Roman"/>
        </w:rPr>
        <w:t>Where is the author coming from?</w:t>
      </w:r>
      <w:r w:rsidR="006F1E88">
        <w:rPr>
          <w:rFonts w:ascii="Times New Roman" w:hAnsi="Times New Roman"/>
        </w:rPr>
        <w:t xml:space="preserve"> </w:t>
      </w:r>
      <w:r w:rsidR="00000CF9" w:rsidRPr="00752A2D">
        <w:rPr>
          <w:rFonts w:ascii="Times New Roman" w:hAnsi="Times New Roman"/>
        </w:rPr>
        <w:t xml:space="preserve">The second part of your paper </w:t>
      </w:r>
      <w:r w:rsidR="00F5552E">
        <w:rPr>
          <w:rFonts w:ascii="Times New Roman" w:hAnsi="Times New Roman"/>
        </w:rPr>
        <w:t>(</w:t>
      </w:r>
      <w:r w:rsidR="00000CF9" w:rsidRPr="00752A2D">
        <w:rPr>
          <w:rFonts w:ascii="Times New Roman" w:hAnsi="Times New Roman"/>
        </w:rPr>
        <w:t>and please make it clear where you are starting Part II</w:t>
      </w:r>
      <w:r w:rsidR="00F5552E">
        <w:rPr>
          <w:rFonts w:ascii="Times New Roman" w:hAnsi="Times New Roman"/>
        </w:rPr>
        <w:t>)</w:t>
      </w:r>
      <w:r w:rsidR="00000CF9" w:rsidRPr="00752A2D">
        <w:rPr>
          <w:rFonts w:ascii="Times New Roman" w:hAnsi="Times New Roman"/>
        </w:rPr>
        <w:t xml:space="preserve"> should describe your </w:t>
      </w:r>
      <w:r w:rsidR="00000CF9" w:rsidRPr="00F5552E">
        <w:rPr>
          <w:rFonts w:ascii="Times New Roman" w:hAnsi="Times New Roman"/>
          <w:i/>
          <w:iCs/>
        </w:rPr>
        <w:t>critical reactions</w:t>
      </w:r>
      <w:r w:rsidR="00000CF9" w:rsidRPr="00752A2D">
        <w:rPr>
          <w:rFonts w:ascii="Times New Roman" w:hAnsi="Times New Roman"/>
        </w:rPr>
        <w:t xml:space="preserve"> to the book.</w:t>
      </w:r>
      <w:r w:rsidR="006F1E88">
        <w:rPr>
          <w:rFonts w:ascii="Times New Roman" w:hAnsi="Times New Roman"/>
        </w:rPr>
        <w:t xml:space="preserve"> </w:t>
      </w:r>
      <w:r w:rsidR="002E6846" w:rsidRPr="00752A2D">
        <w:rPr>
          <w:rFonts w:ascii="Times New Roman" w:hAnsi="Times New Roman"/>
        </w:rPr>
        <w:t>Here each student has a lot of flexibility, but examples of questions the student might discuss include: What did the author get right (if</w:t>
      </w:r>
      <w:r w:rsidR="00B74710" w:rsidRPr="00752A2D">
        <w:rPr>
          <w:rFonts w:ascii="Times New Roman" w:hAnsi="Times New Roman"/>
        </w:rPr>
        <w:t xml:space="preserve"> anything), and what did </w:t>
      </w:r>
      <w:r w:rsidR="00F5552E">
        <w:rPr>
          <w:rFonts w:ascii="Times New Roman" w:hAnsi="Times New Roman"/>
        </w:rPr>
        <w:t>he/</w:t>
      </w:r>
      <w:r w:rsidR="007F7233" w:rsidRPr="00752A2D">
        <w:rPr>
          <w:rFonts w:ascii="Times New Roman" w:hAnsi="Times New Roman"/>
        </w:rPr>
        <w:t>s</w:t>
      </w:r>
      <w:r w:rsidR="002E6846" w:rsidRPr="00752A2D">
        <w:rPr>
          <w:rFonts w:ascii="Times New Roman" w:hAnsi="Times New Roman"/>
        </w:rPr>
        <w:t>he get wrong (if anything)?</w:t>
      </w:r>
      <w:r w:rsidR="006F1E88">
        <w:rPr>
          <w:rFonts w:ascii="Times New Roman" w:hAnsi="Times New Roman"/>
        </w:rPr>
        <w:t xml:space="preserve"> </w:t>
      </w:r>
      <w:r w:rsidR="002E6846" w:rsidRPr="00752A2D">
        <w:rPr>
          <w:rFonts w:ascii="Times New Roman" w:hAnsi="Times New Roman"/>
        </w:rPr>
        <w:t>Did the book remind you of any events in your own life</w:t>
      </w:r>
      <w:r w:rsidR="00B74710" w:rsidRPr="00752A2D">
        <w:rPr>
          <w:rFonts w:ascii="Times New Roman" w:hAnsi="Times New Roman"/>
        </w:rPr>
        <w:t xml:space="preserve"> or </w:t>
      </w:r>
      <w:r w:rsidR="00084436">
        <w:rPr>
          <w:rFonts w:ascii="Times New Roman" w:hAnsi="Times New Roman"/>
        </w:rPr>
        <w:t xml:space="preserve">of </w:t>
      </w:r>
      <w:r w:rsidR="00B74710" w:rsidRPr="00752A2D">
        <w:rPr>
          <w:rFonts w:ascii="Times New Roman" w:hAnsi="Times New Roman"/>
        </w:rPr>
        <w:t>other issues that we discussed in class</w:t>
      </w:r>
      <w:r w:rsidR="002E6846" w:rsidRPr="00752A2D">
        <w:rPr>
          <w:rFonts w:ascii="Times New Roman" w:hAnsi="Times New Roman"/>
        </w:rPr>
        <w:t>?</w:t>
      </w:r>
      <w:r w:rsidR="006F1E88">
        <w:rPr>
          <w:rFonts w:ascii="Times New Roman" w:hAnsi="Times New Roman"/>
        </w:rPr>
        <w:t xml:space="preserve"> </w:t>
      </w:r>
      <w:r w:rsidR="002E6846" w:rsidRPr="00752A2D">
        <w:rPr>
          <w:rFonts w:ascii="Times New Roman" w:hAnsi="Times New Roman"/>
        </w:rPr>
        <w:t>What do you feel were the most thought-provoking points in the book?</w:t>
      </w:r>
    </w:p>
    <w:p w14:paraId="7957D512" w14:textId="77777777" w:rsidR="00186EA6" w:rsidRDefault="00186EA6" w:rsidP="002E6846">
      <w:pPr>
        <w:tabs>
          <w:tab w:val="left" w:pos="-720"/>
          <w:tab w:val="left" w:pos="0"/>
          <w:tab w:val="left" w:pos="720"/>
        </w:tabs>
        <w:suppressAutoHyphens/>
        <w:spacing w:line="240" w:lineRule="atLeast"/>
        <w:ind w:left="1440" w:hanging="1440"/>
        <w:rPr>
          <w:rFonts w:ascii="Times New Roman" w:hAnsi="Times New Roman"/>
        </w:rPr>
      </w:pPr>
    </w:p>
    <w:p w14:paraId="39960176" w14:textId="77777777" w:rsidR="00256138" w:rsidRPr="00752A2D" w:rsidRDefault="00186EA6" w:rsidP="007D5F6E">
      <w:pPr>
        <w:tabs>
          <w:tab w:val="left" w:pos="-720"/>
          <w:tab w:val="left" w:pos="0"/>
          <w:tab w:val="left" w:pos="720"/>
        </w:tabs>
        <w:suppressAutoHyphens/>
        <w:spacing w:line="240" w:lineRule="atLeast"/>
        <w:ind w:left="1440" w:hanging="1440"/>
        <w:rPr>
          <w:rFonts w:ascii="Times New Roman" w:hAnsi="Times New Roman"/>
        </w:rPr>
      </w:pPr>
      <w:r>
        <w:rPr>
          <w:rFonts w:ascii="Times New Roman" w:hAnsi="Times New Roman"/>
        </w:rPr>
        <w:tab/>
      </w:r>
    </w:p>
    <w:p w14:paraId="01346217" w14:textId="77777777" w:rsidR="001F6C2D" w:rsidRDefault="001F6C2D">
      <w:pPr>
        <w:widowControl/>
        <w:rPr>
          <w:rFonts w:ascii="Times New Roman" w:hAnsi="Times New Roman"/>
        </w:rPr>
      </w:pPr>
      <w:r>
        <w:rPr>
          <w:rFonts w:ascii="Times New Roman" w:hAnsi="Times New Roman"/>
        </w:rPr>
        <w:br w:type="page"/>
      </w:r>
    </w:p>
    <w:p w14:paraId="4AC2D153" w14:textId="405E6ACF" w:rsidR="00256138" w:rsidRPr="00752A2D" w:rsidRDefault="00256138">
      <w:pPr>
        <w:pStyle w:val="BodyTextIndent1"/>
        <w:tabs>
          <w:tab w:val="clear" w:pos="-720"/>
        </w:tabs>
        <w:rPr>
          <w:rFonts w:ascii="Times New Roman" w:hAnsi="Times New Roman"/>
          <w:szCs w:val="24"/>
        </w:rPr>
      </w:pPr>
      <w:r w:rsidRPr="00752A2D">
        <w:rPr>
          <w:rFonts w:ascii="Times New Roman" w:hAnsi="Times New Roman"/>
          <w:szCs w:val="24"/>
        </w:rPr>
        <w:lastRenderedPageBreak/>
        <w:t xml:space="preserve">VI.  </w:t>
      </w:r>
      <w:r w:rsidRPr="00752A2D">
        <w:rPr>
          <w:rFonts w:ascii="Times New Roman" w:hAnsi="Times New Roman"/>
          <w:szCs w:val="24"/>
          <w:u w:val="single"/>
        </w:rPr>
        <w:t>Grading</w:t>
      </w:r>
    </w:p>
    <w:p w14:paraId="2EE5459B" w14:textId="77777777" w:rsidR="00256138" w:rsidRPr="006570D2" w:rsidRDefault="00256138">
      <w:pPr>
        <w:tabs>
          <w:tab w:val="left" w:pos="0"/>
        </w:tabs>
        <w:suppressAutoHyphens/>
        <w:spacing w:line="240" w:lineRule="atLeast"/>
        <w:rPr>
          <w:rFonts w:ascii="Times New Roman" w:hAnsi="Times New Roman"/>
          <w:color w:val="auto"/>
        </w:rPr>
      </w:pPr>
    </w:p>
    <w:p w14:paraId="45B273A0" w14:textId="701F8DD7" w:rsidR="000B221F" w:rsidRDefault="00256138">
      <w:pPr>
        <w:tabs>
          <w:tab w:val="left" w:pos="0"/>
        </w:tabs>
        <w:suppressAutoHyphens/>
        <w:spacing w:line="240" w:lineRule="atLeast"/>
        <w:rPr>
          <w:rFonts w:ascii="Times New Roman" w:hAnsi="Times New Roman"/>
          <w:color w:val="auto"/>
        </w:rPr>
      </w:pPr>
      <w:r w:rsidRPr="006570D2">
        <w:rPr>
          <w:rFonts w:ascii="Times New Roman" w:hAnsi="Times New Roman"/>
          <w:color w:val="auto"/>
        </w:rPr>
        <w:tab/>
      </w:r>
      <w:r w:rsidRPr="006570D2">
        <w:rPr>
          <w:rFonts w:ascii="Times New Roman" w:hAnsi="Times New Roman"/>
          <w:color w:val="auto"/>
        </w:rPr>
        <w:tab/>
      </w:r>
      <w:bookmarkStart w:id="0" w:name="_Hlk520459981"/>
      <w:r w:rsidR="00F5552E">
        <w:rPr>
          <w:rFonts w:ascii="Times New Roman" w:hAnsi="Times New Roman"/>
          <w:color w:val="auto"/>
        </w:rPr>
        <w:t>F</w:t>
      </w:r>
      <w:r w:rsidR="009F6946">
        <w:rPr>
          <w:rFonts w:ascii="Times New Roman" w:hAnsi="Times New Roman"/>
          <w:color w:val="auto"/>
        </w:rPr>
        <w:t xml:space="preserve">our six-page papers, each worth 17 points </w:t>
      </w:r>
      <w:r w:rsidR="00F5552E">
        <w:rPr>
          <w:rFonts w:ascii="Times New Roman" w:hAnsi="Times New Roman"/>
          <w:color w:val="auto"/>
        </w:rPr>
        <w:t>…</w:t>
      </w:r>
      <w:proofErr w:type="gramStart"/>
      <w:r w:rsidR="00F5552E">
        <w:rPr>
          <w:rFonts w:ascii="Times New Roman" w:hAnsi="Times New Roman"/>
          <w:color w:val="auto"/>
        </w:rPr>
        <w:t>…..</w:t>
      </w:r>
      <w:proofErr w:type="gramEnd"/>
      <w:r w:rsidR="00F5552E">
        <w:rPr>
          <w:rFonts w:ascii="Times New Roman" w:hAnsi="Times New Roman"/>
          <w:color w:val="auto"/>
        </w:rPr>
        <w:t>………..</w:t>
      </w:r>
      <w:r w:rsidR="00F5552E">
        <w:rPr>
          <w:rFonts w:ascii="Times New Roman" w:hAnsi="Times New Roman"/>
          <w:color w:val="auto"/>
        </w:rPr>
        <w:tab/>
      </w:r>
      <w:r w:rsidR="009F6946">
        <w:rPr>
          <w:rFonts w:ascii="Times New Roman" w:hAnsi="Times New Roman"/>
          <w:color w:val="auto"/>
        </w:rPr>
        <w:t>68</w:t>
      </w:r>
      <w:r w:rsidR="00F5552E">
        <w:rPr>
          <w:rFonts w:ascii="Times New Roman" w:hAnsi="Times New Roman"/>
          <w:color w:val="auto"/>
        </w:rPr>
        <w:t xml:space="preserve"> percent</w:t>
      </w:r>
    </w:p>
    <w:p w14:paraId="2CAC06BA" w14:textId="6C07CFC2" w:rsidR="00256138" w:rsidRPr="006570D2" w:rsidRDefault="000B221F">
      <w:pPr>
        <w:tabs>
          <w:tab w:val="left" w:pos="0"/>
        </w:tabs>
        <w:suppressAutoHyphens/>
        <w:spacing w:line="240" w:lineRule="atLeast"/>
        <w:rPr>
          <w:rFonts w:ascii="Times New Roman" w:hAnsi="Times New Roman"/>
          <w:color w:val="auto"/>
        </w:rPr>
      </w:pPr>
      <w:r>
        <w:rPr>
          <w:rFonts w:ascii="Times New Roman" w:hAnsi="Times New Roman"/>
          <w:color w:val="auto"/>
        </w:rPr>
        <w:tab/>
      </w:r>
      <w:r>
        <w:rPr>
          <w:rFonts w:ascii="Times New Roman" w:hAnsi="Times New Roman"/>
          <w:color w:val="auto"/>
        </w:rPr>
        <w:tab/>
      </w:r>
      <w:r w:rsidR="009F6946">
        <w:rPr>
          <w:rFonts w:ascii="Times New Roman" w:hAnsi="Times New Roman"/>
          <w:color w:val="auto"/>
        </w:rPr>
        <w:t xml:space="preserve">Midterm </w:t>
      </w:r>
      <w:r w:rsidR="00F5552E">
        <w:rPr>
          <w:rFonts w:ascii="Times New Roman" w:hAnsi="Times New Roman"/>
          <w:color w:val="auto"/>
        </w:rPr>
        <w:t>Quiz</w:t>
      </w:r>
      <w:r w:rsidR="009F6946">
        <w:rPr>
          <w:rFonts w:ascii="Times New Roman" w:hAnsi="Times New Roman"/>
          <w:color w:val="auto"/>
        </w:rPr>
        <w:t xml:space="preserve"> </w:t>
      </w:r>
      <w:r w:rsidR="00F5552E">
        <w:rPr>
          <w:rFonts w:ascii="Times New Roman" w:hAnsi="Times New Roman"/>
          <w:color w:val="auto"/>
        </w:rPr>
        <w:t xml:space="preserve">on lecture materials, </w:t>
      </w:r>
      <w:r w:rsidR="00AA0E72">
        <w:rPr>
          <w:rFonts w:ascii="Times New Roman" w:hAnsi="Times New Roman"/>
          <w:color w:val="auto"/>
        </w:rPr>
        <w:t>in class on Oct.</w:t>
      </w:r>
      <w:r w:rsidR="00F5552E">
        <w:rPr>
          <w:rFonts w:ascii="Times New Roman" w:hAnsi="Times New Roman"/>
          <w:color w:val="auto"/>
        </w:rPr>
        <w:t xml:space="preserve"> 8 ……</w:t>
      </w:r>
      <w:r w:rsidR="009F6946">
        <w:rPr>
          <w:rFonts w:ascii="Times New Roman" w:hAnsi="Times New Roman"/>
          <w:color w:val="auto"/>
        </w:rPr>
        <w:t xml:space="preserve"> </w:t>
      </w:r>
      <w:r w:rsidR="006F1E88">
        <w:rPr>
          <w:rFonts w:ascii="Times New Roman" w:hAnsi="Times New Roman"/>
          <w:color w:val="auto"/>
        </w:rPr>
        <w:tab/>
      </w:r>
      <w:r w:rsidR="00F5552E">
        <w:rPr>
          <w:rFonts w:ascii="Times New Roman" w:hAnsi="Times New Roman"/>
          <w:color w:val="auto"/>
        </w:rPr>
        <w:t>1</w:t>
      </w:r>
      <w:r w:rsidR="009F6946">
        <w:rPr>
          <w:rFonts w:ascii="Times New Roman" w:hAnsi="Times New Roman"/>
          <w:color w:val="auto"/>
        </w:rPr>
        <w:t>6</w:t>
      </w:r>
      <w:r w:rsidR="00256138" w:rsidRPr="006570D2">
        <w:rPr>
          <w:rFonts w:ascii="Times New Roman" w:hAnsi="Times New Roman"/>
          <w:color w:val="auto"/>
        </w:rPr>
        <w:t xml:space="preserve"> percent</w:t>
      </w:r>
    </w:p>
    <w:p w14:paraId="3D25CDBF" w14:textId="3F749182" w:rsidR="00F5552E" w:rsidRDefault="00256138">
      <w:pPr>
        <w:tabs>
          <w:tab w:val="left" w:pos="0"/>
        </w:tabs>
        <w:suppressAutoHyphens/>
        <w:spacing w:line="240" w:lineRule="atLeast"/>
        <w:rPr>
          <w:rFonts w:ascii="Times New Roman" w:hAnsi="Times New Roman"/>
          <w:color w:val="auto"/>
        </w:rPr>
      </w:pPr>
      <w:r w:rsidRPr="006570D2">
        <w:rPr>
          <w:rFonts w:ascii="Times New Roman" w:hAnsi="Times New Roman"/>
          <w:color w:val="auto"/>
        </w:rPr>
        <w:tab/>
      </w:r>
      <w:r w:rsidRPr="006570D2">
        <w:rPr>
          <w:rFonts w:ascii="Times New Roman" w:hAnsi="Times New Roman"/>
          <w:color w:val="auto"/>
        </w:rPr>
        <w:tab/>
        <w:t xml:space="preserve">Final Exam </w:t>
      </w:r>
      <w:r w:rsidR="00F5552E">
        <w:rPr>
          <w:rFonts w:ascii="Times New Roman" w:hAnsi="Times New Roman"/>
          <w:color w:val="auto"/>
        </w:rPr>
        <w:t>on lecture materials, Dec. 12, 1:30 ………</w:t>
      </w:r>
      <w:proofErr w:type="gramStart"/>
      <w:r w:rsidR="00F5552E">
        <w:rPr>
          <w:rFonts w:ascii="Times New Roman" w:hAnsi="Times New Roman"/>
          <w:color w:val="auto"/>
        </w:rPr>
        <w:t>…..</w:t>
      </w:r>
      <w:proofErr w:type="gramEnd"/>
      <w:r w:rsidR="006F1E88">
        <w:rPr>
          <w:rFonts w:ascii="Times New Roman" w:hAnsi="Times New Roman"/>
          <w:color w:val="auto"/>
        </w:rPr>
        <w:tab/>
      </w:r>
      <w:r w:rsidR="00F5552E">
        <w:rPr>
          <w:rFonts w:ascii="Times New Roman" w:hAnsi="Times New Roman"/>
          <w:color w:val="auto"/>
        </w:rPr>
        <w:t>1</w:t>
      </w:r>
      <w:r w:rsidR="009F6946">
        <w:rPr>
          <w:rFonts w:ascii="Times New Roman" w:hAnsi="Times New Roman"/>
          <w:color w:val="auto"/>
        </w:rPr>
        <w:t>6</w:t>
      </w:r>
      <w:r w:rsidRPr="006570D2">
        <w:rPr>
          <w:rFonts w:ascii="Times New Roman" w:hAnsi="Times New Roman"/>
          <w:color w:val="auto"/>
        </w:rPr>
        <w:t xml:space="preserve"> percent</w:t>
      </w:r>
      <w:r w:rsidR="006F1E88">
        <w:rPr>
          <w:rFonts w:ascii="Times New Roman" w:hAnsi="Times New Roman"/>
          <w:color w:val="auto"/>
        </w:rPr>
        <w:t xml:space="preserve"> (partially </w:t>
      </w:r>
    </w:p>
    <w:p w14:paraId="5DDA7305" w14:textId="1A401D30" w:rsidR="00256138" w:rsidRPr="006570D2" w:rsidRDefault="00F5552E">
      <w:pPr>
        <w:tabs>
          <w:tab w:val="left" w:pos="0"/>
        </w:tabs>
        <w:suppressAutoHyphens/>
        <w:spacing w:line="240" w:lineRule="atLeas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6F1E88">
        <w:rPr>
          <w:rFonts w:ascii="Times New Roman" w:hAnsi="Times New Roman"/>
          <w:color w:val="auto"/>
        </w:rPr>
        <w:t>cumulative)</w:t>
      </w:r>
    </w:p>
    <w:p w14:paraId="41A9B4BE" w14:textId="05C4873E" w:rsidR="001162B3" w:rsidRDefault="00256138" w:rsidP="001162B3">
      <w:pPr>
        <w:tabs>
          <w:tab w:val="left" w:pos="0"/>
        </w:tabs>
        <w:suppressAutoHyphens/>
        <w:spacing w:line="240" w:lineRule="atLeast"/>
        <w:rPr>
          <w:rFonts w:ascii="Times New Roman" w:hAnsi="Times New Roman"/>
          <w:color w:val="FF0000"/>
        </w:rPr>
      </w:pPr>
      <w:r w:rsidRPr="006570D2">
        <w:rPr>
          <w:rFonts w:ascii="Times New Roman" w:hAnsi="Times New Roman"/>
          <w:color w:val="auto"/>
        </w:rPr>
        <w:tab/>
      </w:r>
      <w:r w:rsidRPr="006570D2">
        <w:rPr>
          <w:rFonts w:ascii="Times New Roman" w:hAnsi="Times New Roman"/>
          <w:color w:val="auto"/>
        </w:rPr>
        <w:tab/>
      </w:r>
      <w:bookmarkEnd w:id="0"/>
    </w:p>
    <w:p w14:paraId="23A270EE" w14:textId="77777777" w:rsidR="00256138" w:rsidRPr="00752A2D" w:rsidRDefault="00256138">
      <w:pPr>
        <w:tabs>
          <w:tab w:val="left" w:pos="0"/>
        </w:tabs>
        <w:suppressAutoHyphens/>
        <w:spacing w:line="240" w:lineRule="atLeast"/>
        <w:rPr>
          <w:rFonts w:ascii="Times New Roman" w:hAnsi="Times New Roman"/>
        </w:rPr>
      </w:pPr>
      <w:r w:rsidRPr="00752A2D">
        <w:rPr>
          <w:rFonts w:ascii="Times New Roman" w:hAnsi="Times New Roman"/>
        </w:rPr>
        <w:t xml:space="preserve">VI.  </w:t>
      </w:r>
      <w:r w:rsidRPr="00752A2D">
        <w:rPr>
          <w:rFonts w:ascii="Times New Roman" w:hAnsi="Times New Roman"/>
          <w:u w:val="single"/>
        </w:rPr>
        <w:t>Special Notes</w:t>
      </w:r>
    </w:p>
    <w:p w14:paraId="29D32D09" w14:textId="77777777" w:rsidR="00256138" w:rsidRPr="005021B9" w:rsidRDefault="00256138">
      <w:pPr>
        <w:tabs>
          <w:tab w:val="left" w:pos="0"/>
        </w:tabs>
        <w:suppressAutoHyphens/>
        <w:spacing w:line="240" w:lineRule="atLeast"/>
        <w:rPr>
          <w:rFonts w:ascii="Times New Roman" w:hAnsi="Times New Roman"/>
        </w:rPr>
      </w:pPr>
    </w:p>
    <w:p w14:paraId="7A0ED8BB" w14:textId="21D223C0" w:rsidR="00B07CCE" w:rsidRPr="00C91C62" w:rsidRDefault="00B07CCE" w:rsidP="00C91C62">
      <w:pPr>
        <w:pStyle w:val="ListParagraph"/>
        <w:numPr>
          <w:ilvl w:val="0"/>
          <w:numId w:val="3"/>
        </w:numPr>
        <w:tabs>
          <w:tab w:val="left" w:pos="0"/>
          <w:tab w:val="left" w:pos="0"/>
          <w:tab w:val="left" w:pos="720"/>
        </w:tabs>
        <w:suppressAutoHyphens/>
        <w:spacing w:line="240" w:lineRule="atLeast"/>
        <w:rPr>
          <w:rFonts w:ascii="Times New Roman" w:hAnsi="Times New Roman"/>
        </w:rPr>
      </w:pPr>
      <w:r w:rsidRPr="00C91C62">
        <w:rPr>
          <w:rFonts w:ascii="Times New Roman" w:hAnsi="Times New Roman"/>
        </w:rPr>
        <w:t>Sorry, no transcribing or audio or video recording of class sessions is permitted without WRITTEN permission from the instructor</w:t>
      </w:r>
    </w:p>
    <w:p w14:paraId="48E57CC6" w14:textId="77777777" w:rsidR="00B07CCE" w:rsidRPr="00B07CCE" w:rsidRDefault="00B07CCE" w:rsidP="00B07CCE">
      <w:pPr>
        <w:tabs>
          <w:tab w:val="left" w:pos="0"/>
          <w:tab w:val="left" w:pos="0"/>
          <w:tab w:val="left" w:pos="720"/>
        </w:tabs>
        <w:suppressAutoHyphens/>
        <w:spacing w:line="240" w:lineRule="atLeast"/>
        <w:rPr>
          <w:rFonts w:ascii="Times New Roman" w:hAnsi="Times New Roman"/>
        </w:rPr>
      </w:pPr>
    </w:p>
    <w:p w14:paraId="35BE4086" w14:textId="0F8D2F57" w:rsidR="00B07CCE" w:rsidRDefault="00B07CCE" w:rsidP="00B07CCE">
      <w:pPr>
        <w:pStyle w:val="ListParagraph"/>
        <w:numPr>
          <w:ilvl w:val="0"/>
          <w:numId w:val="3"/>
        </w:numPr>
        <w:suppressAutoHyphens/>
        <w:spacing w:line="240" w:lineRule="atLeast"/>
        <w:rPr>
          <w:rFonts w:ascii="Times New Roman" w:hAnsi="Times New Roman"/>
        </w:rPr>
      </w:pPr>
      <w:r w:rsidRPr="00B07CCE">
        <w:rPr>
          <w:rFonts w:ascii="Times New Roman" w:hAnsi="Times New Roman"/>
        </w:rPr>
        <w:t>No extra credit work will be permitted.</w:t>
      </w:r>
    </w:p>
    <w:p w14:paraId="7FF6B52D" w14:textId="423C72C6" w:rsidR="00256138" w:rsidRDefault="00256138" w:rsidP="00C91C62">
      <w:pPr>
        <w:suppressAutoHyphens/>
        <w:spacing w:line="240" w:lineRule="atLeast"/>
        <w:ind w:left="1080"/>
        <w:rPr>
          <w:rFonts w:ascii="Times New Roman" w:hAnsi="Times New Roman"/>
        </w:rPr>
      </w:pPr>
    </w:p>
    <w:p w14:paraId="4542F765" w14:textId="346D8A98" w:rsidR="005021B9" w:rsidRPr="005021B9" w:rsidRDefault="00C91C62" w:rsidP="005021B9">
      <w:pPr>
        <w:tabs>
          <w:tab w:val="left" w:pos="0"/>
          <w:tab w:val="left" w:pos="0"/>
          <w:tab w:val="left" w:pos="720"/>
        </w:tabs>
        <w:suppressAutoHyphens/>
        <w:spacing w:line="240" w:lineRule="atLeast"/>
        <w:ind w:left="1440" w:hanging="1440"/>
        <w:rPr>
          <w:rFonts w:ascii="Times New Roman" w:hAnsi="Times New Roman"/>
        </w:rPr>
      </w:pPr>
      <w:r>
        <w:rPr>
          <w:rFonts w:ascii="Times New Roman" w:hAnsi="Times New Roman"/>
        </w:rPr>
        <w:tab/>
        <w:t xml:space="preserve">      3</w:t>
      </w:r>
      <w:r w:rsidR="00256138" w:rsidRPr="005021B9">
        <w:rPr>
          <w:rFonts w:ascii="Times New Roman" w:hAnsi="Times New Roman"/>
        </w:rPr>
        <w:t>.</w:t>
      </w:r>
      <w:r w:rsidR="00256138" w:rsidRPr="005021B9">
        <w:rPr>
          <w:rFonts w:ascii="Times New Roman" w:hAnsi="Times New Roman"/>
        </w:rPr>
        <w:tab/>
        <w:t>Absences will be excused only for medical reasons or documented emergencies, not personal obligations (e.g., weddings</w:t>
      </w:r>
      <w:r w:rsidR="0000292E" w:rsidRPr="005021B9">
        <w:rPr>
          <w:rFonts w:ascii="Times New Roman" w:hAnsi="Times New Roman"/>
        </w:rPr>
        <w:t>,</w:t>
      </w:r>
      <w:r w:rsidR="00256138" w:rsidRPr="005021B9">
        <w:rPr>
          <w:rFonts w:ascii="Times New Roman" w:hAnsi="Times New Roman"/>
        </w:rPr>
        <w:t xml:space="preserve"> delayed airplane flights, </w:t>
      </w:r>
      <w:r w:rsidR="007C0175">
        <w:rPr>
          <w:rFonts w:ascii="Times New Roman" w:hAnsi="Times New Roman"/>
        </w:rPr>
        <w:t xml:space="preserve">work obligations, </w:t>
      </w:r>
      <w:r w:rsidR="00256138" w:rsidRPr="005021B9">
        <w:rPr>
          <w:rFonts w:ascii="Times New Roman" w:hAnsi="Times New Roman"/>
        </w:rPr>
        <w:t>etc.).</w:t>
      </w:r>
      <w:r w:rsidR="00B07CCE">
        <w:rPr>
          <w:rFonts w:ascii="Times New Roman" w:hAnsi="Times New Roman"/>
        </w:rPr>
        <w:t xml:space="preserve"> To request an excused absence simply send an email to Prof. Radelet</w:t>
      </w:r>
    </w:p>
    <w:p w14:paraId="33F68CDC" w14:textId="77777777" w:rsidR="005021B9" w:rsidRPr="005021B9" w:rsidRDefault="005021B9" w:rsidP="005021B9">
      <w:pPr>
        <w:tabs>
          <w:tab w:val="left" w:pos="0"/>
          <w:tab w:val="left" w:pos="0"/>
          <w:tab w:val="left" w:pos="720"/>
        </w:tabs>
        <w:suppressAutoHyphens/>
        <w:spacing w:line="240" w:lineRule="atLeast"/>
        <w:ind w:left="1440" w:hanging="1440"/>
        <w:rPr>
          <w:rFonts w:ascii="Times New Roman" w:hAnsi="Times New Roman"/>
        </w:rPr>
      </w:pPr>
    </w:p>
    <w:p w14:paraId="60B6F56F" w14:textId="5541329A" w:rsidR="005021B9" w:rsidRPr="005021B9" w:rsidRDefault="005021B9" w:rsidP="005021B9">
      <w:pPr>
        <w:tabs>
          <w:tab w:val="left" w:pos="0"/>
          <w:tab w:val="left" w:pos="0"/>
          <w:tab w:val="left" w:pos="720"/>
        </w:tabs>
        <w:suppressAutoHyphens/>
        <w:spacing w:line="240" w:lineRule="atLeast"/>
        <w:ind w:left="1440" w:hanging="1440"/>
        <w:rPr>
          <w:rFonts w:ascii="Times New Roman" w:hAnsi="Times New Roman"/>
        </w:rPr>
      </w:pPr>
      <w:r w:rsidRPr="005021B9">
        <w:rPr>
          <w:rFonts w:ascii="Times New Roman" w:hAnsi="Times New Roman"/>
        </w:rPr>
        <w:tab/>
      </w:r>
      <w:r w:rsidR="00C91C62">
        <w:rPr>
          <w:rFonts w:ascii="Times New Roman" w:hAnsi="Times New Roman"/>
        </w:rPr>
        <w:t xml:space="preserve">      4</w:t>
      </w:r>
      <w:r w:rsidRPr="005021B9">
        <w:rPr>
          <w:rFonts w:ascii="Times New Roman" w:hAnsi="Times New Roman"/>
        </w:rPr>
        <w:t xml:space="preserve">.  </w:t>
      </w:r>
      <w:r w:rsidRPr="005021B9">
        <w:rPr>
          <w:rFonts w:ascii="Times New Roman" w:hAnsi="Times New Roman"/>
          <w:smallCaps/>
        </w:rPr>
        <w:t>Religious Holidays</w:t>
      </w:r>
    </w:p>
    <w:p w14:paraId="65F28E65" w14:textId="15640711" w:rsidR="005021B9" w:rsidRPr="005021B9" w:rsidRDefault="005021B9" w:rsidP="005021B9">
      <w:pPr>
        <w:ind w:left="1440"/>
        <w:rPr>
          <w:rFonts w:ascii="Times New Roman" w:hAnsi="Times New Roman"/>
          <w:b/>
        </w:rPr>
      </w:pPr>
      <w:r w:rsidRPr="005021B9">
        <w:rPr>
          <w:rFonts w:ascii="Times New Roman" w:hAnsi="Times New Roman"/>
        </w:rPr>
        <w:t xml:space="preserve">Campus policy regarding religious observances requires that faculty make every </w:t>
      </w:r>
      <w:r w:rsidR="00C91C62">
        <w:rPr>
          <w:rFonts w:ascii="Times New Roman" w:hAnsi="Times New Roman"/>
        </w:rPr>
        <w:t xml:space="preserve">        </w:t>
      </w:r>
      <w:r w:rsidRPr="005021B9">
        <w:rPr>
          <w:rFonts w:ascii="Times New Roman" w:hAnsi="Times New Roman"/>
        </w:rPr>
        <w:t>effort to deal reasonably and fairly with all students who, because of religious obligations, have conflicts with scheduled exams, assignments or required attendance.  PLEASE NOTIFY PROFESSOR RADELET BEFORE THE END OF THE SECOND WEEK OF THE SEMESTER IF YOU PLAN TO REQUEST AN EXCUSED ABSENCE BECAUSE OF RELIGIOUS ACTIVITIES.</w:t>
      </w:r>
    </w:p>
    <w:p w14:paraId="12EBBC3A" w14:textId="14708973" w:rsidR="005021B9" w:rsidRPr="005021B9" w:rsidRDefault="005021B9" w:rsidP="005021B9">
      <w:pPr>
        <w:ind w:left="1440"/>
        <w:rPr>
          <w:rFonts w:ascii="Times New Roman" w:hAnsi="Times New Roman"/>
        </w:rPr>
      </w:pPr>
      <w:r w:rsidRPr="005021B9">
        <w:rPr>
          <w:rFonts w:ascii="Times New Roman" w:hAnsi="Times New Roman"/>
        </w:rPr>
        <w:t xml:space="preserve">See the </w:t>
      </w:r>
      <w:hyperlink r:id="rId13" w:history="1">
        <w:r w:rsidRPr="005021B9">
          <w:rPr>
            <w:rStyle w:val="Hyperlink"/>
            <w:rFonts w:ascii="Times New Roman" w:hAnsi="Times New Roman"/>
          </w:rPr>
          <w:t>campus policy regarding religious observances</w:t>
        </w:r>
      </w:hyperlink>
      <w:r w:rsidRPr="005021B9">
        <w:rPr>
          <w:rFonts w:ascii="Times New Roman" w:hAnsi="Times New Roman"/>
        </w:rPr>
        <w:t xml:space="preserve"> for full details.</w:t>
      </w:r>
      <w:r w:rsidR="00256138" w:rsidRPr="005021B9">
        <w:rPr>
          <w:rFonts w:ascii="Times New Roman" w:hAnsi="Times New Roman"/>
        </w:rPr>
        <w:t xml:space="preserve"> </w:t>
      </w:r>
    </w:p>
    <w:p w14:paraId="4B5C1198" w14:textId="77777777" w:rsidR="005021B9" w:rsidRPr="005021B9" w:rsidRDefault="005021B9" w:rsidP="005021B9">
      <w:pPr>
        <w:tabs>
          <w:tab w:val="left" w:pos="0"/>
          <w:tab w:val="left" w:pos="0"/>
          <w:tab w:val="left" w:pos="720"/>
        </w:tabs>
        <w:suppressAutoHyphens/>
        <w:spacing w:line="240" w:lineRule="atLeast"/>
        <w:ind w:left="2880" w:hanging="1440"/>
        <w:rPr>
          <w:rFonts w:ascii="Times New Roman" w:hAnsi="Times New Roman"/>
        </w:rPr>
      </w:pPr>
    </w:p>
    <w:p w14:paraId="075400D9" w14:textId="1A2607C9" w:rsidR="005021B9" w:rsidRPr="005021B9" w:rsidRDefault="005021B9" w:rsidP="005021B9">
      <w:pPr>
        <w:tabs>
          <w:tab w:val="left" w:pos="0"/>
          <w:tab w:val="left" w:pos="0"/>
          <w:tab w:val="left" w:pos="720"/>
        </w:tabs>
        <w:suppressAutoHyphens/>
        <w:spacing w:line="240" w:lineRule="atLeast"/>
        <w:rPr>
          <w:rFonts w:ascii="Times New Roman" w:hAnsi="Times New Roman"/>
          <w:smallCaps/>
        </w:rPr>
      </w:pPr>
      <w:r w:rsidRPr="005021B9">
        <w:rPr>
          <w:rFonts w:ascii="Times New Roman" w:hAnsi="Times New Roman"/>
        </w:rPr>
        <w:tab/>
      </w:r>
      <w:r w:rsidR="00C91C62">
        <w:rPr>
          <w:rFonts w:ascii="Times New Roman" w:hAnsi="Times New Roman"/>
        </w:rPr>
        <w:t xml:space="preserve">       5</w:t>
      </w:r>
      <w:r w:rsidRPr="005021B9">
        <w:rPr>
          <w:rFonts w:ascii="Times New Roman" w:hAnsi="Times New Roman"/>
        </w:rPr>
        <w:t xml:space="preserve">.  </w:t>
      </w:r>
      <w:r w:rsidRPr="005021B9">
        <w:rPr>
          <w:rFonts w:ascii="Times New Roman" w:hAnsi="Times New Roman"/>
          <w:smallCaps/>
        </w:rPr>
        <w:t>Honor Code</w:t>
      </w:r>
    </w:p>
    <w:p w14:paraId="46D7FCD6" w14:textId="6D335C91" w:rsidR="005021B9" w:rsidRPr="005021B9" w:rsidRDefault="007C4CF6" w:rsidP="005021B9">
      <w:pPr>
        <w:tabs>
          <w:tab w:val="left" w:pos="0"/>
          <w:tab w:val="left" w:pos="0"/>
          <w:tab w:val="left" w:pos="720"/>
        </w:tabs>
        <w:suppressAutoHyphens/>
        <w:spacing w:line="240" w:lineRule="atLeast"/>
        <w:ind w:left="1440"/>
        <w:rPr>
          <w:rFonts w:ascii="Times New Roman" w:hAnsi="Times New Roman"/>
        </w:rPr>
      </w:pPr>
      <w:r>
        <w:rPr>
          <w:rFonts w:ascii="Times New Roman" w:hAnsi="Times New Roman"/>
        </w:rPr>
        <w:tab/>
      </w:r>
      <w:r w:rsidR="005021B9" w:rsidRPr="005021B9">
        <w:rPr>
          <w:rFonts w:ascii="Times New Roman" w:hAnsi="Times New Roman"/>
        </w:rPr>
        <w:t>All students enrolled in a University of Colorado Boulder course are responsible for knowing and adhering to the Honor Code. Violations of the policy may include: plagiarism, cheating, fabrication, lying, bribery, threat, unauthorized access to academic materials, submitting the same or similar work in more than one course without permission from all course instructors involved, and aiding academic dishonesty. All incidents of academic misconduct will be reported to the Honor Code (</w:t>
      </w:r>
      <w:hyperlink r:id="rId14" w:tgtFrame="_blank" w:history="1">
        <w:r w:rsidR="005021B9" w:rsidRPr="005021B9">
          <w:rPr>
            <w:rStyle w:val="Hyperlink"/>
            <w:rFonts w:ascii="Times New Roman" w:hAnsi="Times New Roman"/>
            <w:color w:val="954F72"/>
          </w:rPr>
          <w:t>honor@colorado.edu</w:t>
        </w:r>
      </w:hyperlink>
      <w:r w:rsidR="005021B9" w:rsidRPr="005021B9">
        <w:rPr>
          <w:rStyle w:val="Hyperlink"/>
          <w:rFonts w:ascii="Times New Roman" w:hAnsi="Times New Roman"/>
          <w:color w:val="954F72"/>
        </w:rPr>
        <w:t>)</w:t>
      </w:r>
      <w:r w:rsidR="005021B9" w:rsidRPr="005021B9">
        <w:rPr>
          <w:rFonts w:ascii="Times New Roman" w:hAnsi="Times New Roman"/>
          <w:color w:val="000000" w:themeColor="text1"/>
        </w:rPr>
        <w:t>; </w:t>
      </w:r>
      <w:r w:rsidR="005021B9" w:rsidRPr="005021B9">
        <w:rPr>
          <w:rFonts w:ascii="Times New Roman" w:hAnsi="Times New Roman"/>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005021B9" w:rsidRPr="005021B9">
          <w:rPr>
            <w:rStyle w:val="Hyperlink"/>
            <w:rFonts w:ascii="Times New Roman" w:hAnsi="Times New Roman"/>
          </w:rPr>
          <w:t>Honor Code Office website</w:t>
        </w:r>
      </w:hyperlink>
      <w:r w:rsidR="005021B9" w:rsidRPr="005021B9">
        <w:rPr>
          <w:rFonts w:ascii="Times New Roman" w:hAnsi="Times New Roman"/>
        </w:rPr>
        <w:t>.</w:t>
      </w:r>
    </w:p>
    <w:p w14:paraId="3CC10D7D" w14:textId="48F901DA" w:rsidR="00A543D6" w:rsidRDefault="005021B9" w:rsidP="005021B9">
      <w:pPr>
        <w:tabs>
          <w:tab w:val="left" w:pos="0"/>
          <w:tab w:val="left" w:pos="0"/>
          <w:tab w:val="left" w:pos="720"/>
        </w:tabs>
        <w:suppressAutoHyphens/>
        <w:ind w:left="1440"/>
        <w:rPr>
          <w:rFonts w:ascii="Times New Roman" w:hAnsi="Times New Roman"/>
        </w:rPr>
      </w:pPr>
      <w:r w:rsidRPr="005021B9">
        <w:rPr>
          <w:rFonts w:ascii="Times New Roman" w:hAnsi="Times New Roman"/>
          <w:b/>
        </w:rPr>
        <w:tab/>
        <w:t xml:space="preserve">Prof. </w:t>
      </w:r>
      <w:proofErr w:type="spellStart"/>
      <w:r w:rsidRPr="005021B9">
        <w:rPr>
          <w:rFonts w:ascii="Times New Roman" w:hAnsi="Times New Roman"/>
          <w:b/>
        </w:rPr>
        <w:t>Radelet’s</w:t>
      </w:r>
      <w:proofErr w:type="spellEnd"/>
      <w:r w:rsidRPr="005021B9">
        <w:rPr>
          <w:rFonts w:ascii="Times New Roman" w:hAnsi="Times New Roman"/>
          <w:b/>
        </w:rPr>
        <w:t xml:space="preserve"> policy</w:t>
      </w:r>
      <w:r w:rsidRPr="005021B9">
        <w:rPr>
          <w:rFonts w:ascii="Times New Roman" w:hAnsi="Times New Roman"/>
        </w:rPr>
        <w:t xml:space="preserve">: </w:t>
      </w:r>
      <w:r w:rsidR="00DB1221" w:rsidRPr="005021B9">
        <w:rPr>
          <w:rFonts w:ascii="Times New Roman" w:hAnsi="Times New Roman"/>
        </w:rPr>
        <w:t>Any violation of the University of Colorado Honor Code</w:t>
      </w:r>
      <w:r w:rsidRPr="005021B9">
        <w:rPr>
          <w:rFonts w:ascii="Times New Roman" w:hAnsi="Times New Roman"/>
        </w:rPr>
        <w:t xml:space="preserve">, including </w:t>
      </w:r>
      <w:r w:rsidR="004F1314">
        <w:rPr>
          <w:rFonts w:ascii="Times New Roman" w:hAnsi="Times New Roman"/>
        </w:rPr>
        <w:t>falsification of attendance records</w:t>
      </w:r>
      <w:r w:rsidRPr="005021B9">
        <w:rPr>
          <w:rFonts w:ascii="Times New Roman" w:hAnsi="Times New Roman"/>
        </w:rPr>
        <w:t>,</w:t>
      </w:r>
      <w:r w:rsidR="00DB1221" w:rsidRPr="005021B9">
        <w:rPr>
          <w:rFonts w:ascii="Times New Roman" w:hAnsi="Times New Roman"/>
        </w:rPr>
        <w:t xml:space="preserve"> will result in an automatic failing grade in the class.</w:t>
      </w:r>
    </w:p>
    <w:p w14:paraId="13C8EAE1" w14:textId="1DE775AF" w:rsidR="00B07CCE" w:rsidRDefault="00B07CCE" w:rsidP="005021B9">
      <w:pPr>
        <w:tabs>
          <w:tab w:val="left" w:pos="0"/>
          <w:tab w:val="left" w:pos="0"/>
          <w:tab w:val="left" w:pos="720"/>
        </w:tabs>
        <w:suppressAutoHyphens/>
        <w:ind w:left="1440"/>
        <w:rPr>
          <w:rFonts w:ascii="Times New Roman" w:hAnsi="Times New Roman"/>
        </w:rPr>
      </w:pPr>
    </w:p>
    <w:p w14:paraId="6848A5B3" w14:textId="58477BAD" w:rsidR="00B07CCE" w:rsidRDefault="00C91C62" w:rsidP="00C91C62">
      <w:pPr>
        <w:pStyle w:val="Heading1"/>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7CCE" w:rsidRPr="005021B9">
        <w:rPr>
          <w:rFonts w:ascii="Times New Roman" w:hAnsi="Times New Roman" w:cs="Times New Roman"/>
          <w:sz w:val="24"/>
          <w:szCs w:val="24"/>
        </w:rPr>
        <w:t>Accommodation for Disabilities</w:t>
      </w:r>
    </w:p>
    <w:p w14:paraId="4609BC96" w14:textId="77777777" w:rsidR="00B07CCE" w:rsidRDefault="00B07CCE" w:rsidP="00B07CCE"/>
    <w:p w14:paraId="3703E127" w14:textId="7EB6B1C9" w:rsidR="000048E2" w:rsidRPr="005021B9" w:rsidRDefault="00B07CCE" w:rsidP="00C91C62">
      <w:pPr>
        <w:ind w:left="1440"/>
        <w:rPr>
          <w:rFonts w:ascii="Times New Roman" w:hAnsi="Times New Roman"/>
        </w:rPr>
      </w:pPr>
      <w:r w:rsidRPr="005021B9">
        <w:rPr>
          <w:rFonts w:ascii="Times New Roman" w:hAnsi="Times New Roman"/>
        </w:rPr>
        <w:t xml:space="preserve">If you qualify for accommodations because of a disability, please submit your accommodation letter from Disability Services to Prof. Radelet within the first two weeks of the semester or within 72 hours of receiving your </w:t>
      </w:r>
      <w:r>
        <w:rPr>
          <w:rFonts w:ascii="Times New Roman" w:hAnsi="Times New Roman"/>
        </w:rPr>
        <w:t xml:space="preserve">“official” </w:t>
      </w:r>
      <w:r w:rsidRPr="005021B9">
        <w:rPr>
          <w:rFonts w:ascii="Times New Roman" w:hAnsi="Times New Roman"/>
        </w:rPr>
        <w:t xml:space="preserve">letter so that your needs can be addressed.  Disability Services determines </w:t>
      </w:r>
      <w:r>
        <w:rPr>
          <w:rFonts w:ascii="Times New Roman" w:hAnsi="Times New Roman"/>
        </w:rPr>
        <w:t>a</w:t>
      </w:r>
      <w:r w:rsidRPr="005021B9">
        <w:rPr>
          <w:rFonts w:ascii="Times New Roman" w:hAnsi="Times New Roman"/>
        </w:rPr>
        <w:t xml:space="preserve">ccommodations based on documented disabilities.  Information on requesting accommodations is located on the </w:t>
      </w:r>
      <w:hyperlink r:id="rId16" w:history="1">
        <w:r w:rsidRPr="005021B9">
          <w:rPr>
            <w:rStyle w:val="Hyperlink"/>
            <w:rFonts w:ascii="Times New Roman" w:hAnsi="Times New Roman"/>
          </w:rPr>
          <w:t>Disability Services website</w:t>
        </w:r>
      </w:hyperlink>
      <w:r w:rsidRPr="005021B9">
        <w:rPr>
          <w:rFonts w:ascii="Times New Roman" w:hAnsi="Times New Roman"/>
        </w:rPr>
        <w:t xml:space="preserve">. Contact Disability Services at 303-492-8671 or </w:t>
      </w:r>
      <w:hyperlink r:id="rId17" w:history="1">
        <w:r w:rsidRPr="005021B9">
          <w:rPr>
            <w:rStyle w:val="Hyperlink"/>
            <w:rFonts w:ascii="Times New Roman" w:hAnsi="Times New Roman"/>
          </w:rPr>
          <w:t>dsinfo@colorado.edu</w:t>
        </w:r>
      </w:hyperlink>
      <w:r w:rsidRPr="005021B9">
        <w:rPr>
          <w:rFonts w:ascii="Times New Roman" w:hAnsi="Times New Roman"/>
        </w:rPr>
        <w:t xml:space="preserve"> for further assistance.  If you have a temporary medical condition or injury, see </w:t>
      </w:r>
      <w:hyperlink r:id="rId18" w:history="1">
        <w:r w:rsidRPr="005021B9">
          <w:rPr>
            <w:rStyle w:val="Hyperlink"/>
            <w:rFonts w:ascii="Times New Roman" w:hAnsi="Times New Roman"/>
          </w:rPr>
          <w:t>Temporary Medical Conditions</w:t>
        </w:r>
      </w:hyperlink>
      <w:r w:rsidRPr="005021B9">
        <w:rPr>
          <w:rFonts w:ascii="Times New Roman" w:hAnsi="Times New Roman"/>
        </w:rPr>
        <w:t xml:space="preserve"> under the Students tab on the Disability Services website.</w:t>
      </w:r>
    </w:p>
    <w:p w14:paraId="6D6B9333" w14:textId="0C24419B" w:rsidR="001914AF" w:rsidRDefault="005021B9" w:rsidP="001914AF">
      <w:pPr>
        <w:tabs>
          <w:tab w:val="left" w:pos="0"/>
          <w:tab w:val="left" w:pos="0"/>
          <w:tab w:val="left" w:pos="720"/>
        </w:tabs>
        <w:suppressAutoHyphens/>
        <w:spacing w:line="240" w:lineRule="atLeast"/>
        <w:ind w:left="1440" w:hanging="1440"/>
        <w:rPr>
          <w:rFonts w:ascii="Times New Roman" w:hAnsi="Times New Roman"/>
        </w:rPr>
      </w:pPr>
      <w:r w:rsidRPr="005021B9">
        <w:rPr>
          <w:rFonts w:ascii="Times New Roman" w:hAnsi="Times New Roman"/>
        </w:rPr>
        <w:tab/>
      </w:r>
    </w:p>
    <w:p w14:paraId="04415A13" w14:textId="5433EB72" w:rsidR="001914AF" w:rsidRPr="00C91C62" w:rsidRDefault="005021B9" w:rsidP="00C91C62">
      <w:pPr>
        <w:pStyle w:val="ListParagraph"/>
        <w:numPr>
          <w:ilvl w:val="0"/>
          <w:numId w:val="6"/>
        </w:numPr>
        <w:tabs>
          <w:tab w:val="left" w:pos="0"/>
          <w:tab w:val="left" w:pos="0"/>
          <w:tab w:val="left" w:pos="720"/>
        </w:tabs>
        <w:suppressAutoHyphens/>
        <w:spacing w:line="240" w:lineRule="atLeast"/>
        <w:rPr>
          <w:rFonts w:ascii="Times New Roman" w:eastAsia="Times New Roman" w:hAnsi="Times New Roman"/>
          <w:smallCaps/>
        </w:rPr>
      </w:pPr>
      <w:r w:rsidRPr="00C91C62">
        <w:rPr>
          <w:rFonts w:ascii="Times New Roman" w:eastAsia="Times New Roman" w:hAnsi="Times New Roman"/>
          <w:smallCaps/>
        </w:rPr>
        <w:t>Sexual Misconduct, Discrimination, Harassment and/or Related</w:t>
      </w:r>
      <w:r w:rsidRPr="00C91C62">
        <w:rPr>
          <w:rFonts w:ascii="Times New Roman" w:eastAsia="Times New Roman" w:hAnsi="Times New Roman"/>
        </w:rPr>
        <w:t xml:space="preserve"> </w:t>
      </w:r>
      <w:r w:rsidRPr="00C91C62">
        <w:rPr>
          <w:rFonts w:ascii="Times New Roman" w:eastAsia="Times New Roman" w:hAnsi="Times New Roman"/>
        </w:rPr>
        <w:tab/>
      </w:r>
      <w:r w:rsidRPr="00C91C62">
        <w:rPr>
          <w:rFonts w:ascii="Times New Roman" w:eastAsia="Times New Roman" w:hAnsi="Times New Roman"/>
        </w:rPr>
        <w:tab/>
      </w:r>
      <w:r w:rsidRPr="00C91C62">
        <w:rPr>
          <w:rFonts w:ascii="Times New Roman" w:eastAsia="Times New Roman" w:hAnsi="Times New Roman"/>
          <w:smallCaps/>
        </w:rPr>
        <w:t>Retaliation</w:t>
      </w:r>
    </w:p>
    <w:p w14:paraId="0A6EB574" w14:textId="77777777" w:rsidR="00C91C62" w:rsidRPr="00C91C62" w:rsidRDefault="00C91C62" w:rsidP="00C91C62">
      <w:pPr>
        <w:pStyle w:val="ListParagraph"/>
        <w:tabs>
          <w:tab w:val="left" w:pos="0"/>
          <w:tab w:val="left" w:pos="0"/>
          <w:tab w:val="left" w:pos="720"/>
        </w:tabs>
        <w:suppressAutoHyphens/>
        <w:spacing w:line="240" w:lineRule="atLeast"/>
        <w:ind w:left="1404"/>
        <w:rPr>
          <w:rFonts w:ascii="Times New Roman" w:eastAsia="Times New Roman" w:hAnsi="Times New Roman"/>
        </w:rPr>
      </w:pPr>
    </w:p>
    <w:p w14:paraId="7F1AFDC9" w14:textId="77777777" w:rsidR="005021B9" w:rsidRPr="00D661B1" w:rsidRDefault="005021B9" w:rsidP="00D661B1">
      <w:pPr>
        <w:ind w:left="1440" w:firstLine="720"/>
        <w:rPr>
          <w:rFonts w:ascii="Times New Roman" w:hAnsi="Times New Roman"/>
        </w:rPr>
      </w:pPr>
      <w:r w:rsidRPr="00D661B1">
        <w:rPr>
          <w:rFonts w:ascii="Times New Roman" w:hAnsi="Times New Roman"/>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9" w:history="1">
        <w:r w:rsidRPr="00D661B1">
          <w:rPr>
            <w:rStyle w:val="Hyperlink"/>
            <w:rFonts w:ascii="Times New Roman" w:hAnsi="Times New Roman"/>
          </w:rPr>
          <w:t>anonymous reporting</w:t>
        </w:r>
      </w:hyperlink>
      <w:r w:rsidRPr="00D661B1">
        <w:rPr>
          <w:rFonts w:ascii="Times New Roman" w:hAnsi="Times New Roman"/>
        </w:rPr>
        <w:t xml:space="preserve">, and the campus resources can be found on the </w:t>
      </w:r>
      <w:hyperlink r:id="rId20" w:history="1">
        <w:r w:rsidRPr="00D661B1">
          <w:rPr>
            <w:rStyle w:val="Hyperlink"/>
            <w:rFonts w:ascii="Times New Roman" w:hAnsi="Times New Roman"/>
          </w:rPr>
          <w:t>OIEC website</w:t>
        </w:r>
      </w:hyperlink>
      <w:r w:rsidRPr="00D661B1">
        <w:rPr>
          <w:rFonts w:ascii="Times New Roman" w:hAnsi="Times New Roman"/>
        </w:rPr>
        <w:t xml:space="preserve">. </w:t>
      </w:r>
    </w:p>
    <w:p w14:paraId="636ED07F" w14:textId="76D368BE" w:rsidR="00B64C8A" w:rsidRPr="00D661B1" w:rsidRDefault="005021B9" w:rsidP="00D661B1">
      <w:pPr>
        <w:ind w:left="1440" w:firstLine="720"/>
        <w:rPr>
          <w:rFonts w:ascii="Times New Roman" w:hAnsi="Times New Roman"/>
          <w:i/>
        </w:rPr>
      </w:pPr>
      <w:r w:rsidRPr="00D661B1">
        <w:rPr>
          <w:rFonts w:ascii="Times New Roman" w:hAnsi="Times New Roman"/>
          <w:i/>
        </w:rPr>
        <w:t xml:space="preserve">Please know that faculty and instructors have a </w:t>
      </w:r>
      <w:r w:rsidR="007C0175" w:rsidRPr="00D661B1">
        <w:rPr>
          <w:rFonts w:ascii="Times New Roman" w:hAnsi="Times New Roman"/>
          <w:i/>
        </w:rPr>
        <w:t xml:space="preserve">mandatory </w:t>
      </w:r>
      <w:r w:rsidRPr="00D661B1">
        <w:rPr>
          <w:rFonts w:ascii="Times New Roman" w:hAnsi="Times New Roman"/>
          <w:i/>
        </w:rPr>
        <w:t>responsibility to inform OIEC when made aware of incidents of sexual misconduct, discrimination, harassment and/or related retaliation, to ensure that individuals impacted receive information about options for reporting and support resource</w:t>
      </w:r>
      <w:r w:rsidR="00B64C8A" w:rsidRPr="00D661B1">
        <w:rPr>
          <w:rFonts w:ascii="Times New Roman" w:hAnsi="Times New Roman"/>
          <w:i/>
        </w:rPr>
        <w:t>s.</w:t>
      </w:r>
    </w:p>
    <w:p w14:paraId="27663AB5" w14:textId="17E70AFF" w:rsidR="001914AF" w:rsidRDefault="001914AF" w:rsidP="005021B9">
      <w:pPr>
        <w:ind w:left="720" w:firstLine="720"/>
        <w:rPr>
          <w:rFonts w:ascii="Times New Roman" w:hAnsi="Times New Roman"/>
          <w:i/>
        </w:rPr>
      </w:pPr>
    </w:p>
    <w:p w14:paraId="5CCD6EA9" w14:textId="57AD68B1" w:rsidR="00C91C62" w:rsidRPr="00C91C62" w:rsidRDefault="001914AF" w:rsidP="00C91C62">
      <w:pPr>
        <w:pStyle w:val="ListParagraph"/>
        <w:numPr>
          <w:ilvl w:val="0"/>
          <w:numId w:val="6"/>
        </w:numPr>
        <w:rPr>
          <w:rFonts w:ascii="Times New Roman" w:hAnsi="Times New Roman"/>
          <w:iCs/>
        </w:rPr>
      </w:pPr>
      <w:r w:rsidRPr="00C91C62">
        <w:rPr>
          <w:rFonts w:ascii="Times New Roman" w:hAnsi="Times New Roman"/>
          <w:iCs/>
          <w:smallCaps/>
        </w:rPr>
        <w:t>Trigger Warning</w:t>
      </w:r>
    </w:p>
    <w:p w14:paraId="6428E559" w14:textId="77777777" w:rsidR="00C91C62" w:rsidRDefault="00C91C62" w:rsidP="00C91C62">
      <w:pPr>
        <w:pStyle w:val="ListParagraph"/>
        <w:ind w:left="1404"/>
        <w:rPr>
          <w:rFonts w:ascii="Times New Roman" w:hAnsi="Times New Roman"/>
          <w:iCs/>
        </w:rPr>
      </w:pPr>
    </w:p>
    <w:p w14:paraId="159D98EE" w14:textId="4669257E" w:rsidR="00783C51" w:rsidRPr="00C91C62" w:rsidRDefault="001914AF" w:rsidP="00C91C62">
      <w:pPr>
        <w:pStyle w:val="ListParagraph"/>
        <w:ind w:left="1404"/>
        <w:rPr>
          <w:rFonts w:ascii="Times New Roman" w:hAnsi="Times New Roman"/>
          <w:iCs/>
        </w:rPr>
      </w:pPr>
      <w:r w:rsidRPr="00C91C62">
        <w:rPr>
          <w:rFonts w:ascii="Times New Roman" w:hAnsi="Times New Roman"/>
          <w:iCs/>
        </w:rPr>
        <w:t>In this class we will read about and discuss upsetting issues: racism, sexism, exploitation, violent criminality (including prison rape), experiences of families of homicide victims and the like. Students should contact the instruct</w:t>
      </w:r>
      <w:r w:rsidR="00F5552E" w:rsidRPr="00C91C62">
        <w:rPr>
          <w:rFonts w:ascii="Times New Roman" w:hAnsi="Times New Roman"/>
          <w:iCs/>
        </w:rPr>
        <w:t>or</w:t>
      </w:r>
      <w:r w:rsidRPr="00C91C62">
        <w:rPr>
          <w:rFonts w:ascii="Times New Roman" w:hAnsi="Times New Roman"/>
          <w:iCs/>
        </w:rPr>
        <w:t xml:space="preserve"> immediately </w:t>
      </w:r>
      <w:r w:rsidR="009F6946">
        <w:rPr>
          <w:rFonts w:ascii="Times New Roman" w:hAnsi="Times New Roman"/>
          <w:iCs/>
        </w:rPr>
        <w:t xml:space="preserve">(and stop reading) </w:t>
      </w:r>
      <w:r w:rsidRPr="00C91C62">
        <w:rPr>
          <w:rFonts w:ascii="Times New Roman" w:hAnsi="Times New Roman"/>
          <w:iCs/>
        </w:rPr>
        <w:t>if these [upsetting] discussions or readings are unduly stressful.</w:t>
      </w:r>
    </w:p>
    <w:p w14:paraId="11A8E965" w14:textId="215AC8BE" w:rsidR="00783C51" w:rsidRDefault="00783C51">
      <w:pPr>
        <w:widowControl/>
        <w:rPr>
          <w:rFonts w:ascii="Times New Roman" w:hAnsi="Times New Roman"/>
          <w:iCs/>
        </w:rPr>
      </w:pPr>
    </w:p>
    <w:p w14:paraId="6CBD5F76" w14:textId="77777777" w:rsidR="001914AF" w:rsidRPr="001914AF" w:rsidRDefault="001914AF" w:rsidP="00783C51">
      <w:pPr>
        <w:rPr>
          <w:rFonts w:ascii="Times New Roman" w:hAnsi="Times New Roman"/>
          <w:iCs/>
        </w:rPr>
      </w:pPr>
    </w:p>
    <w:sectPr w:rsidR="001914AF" w:rsidRPr="001914AF" w:rsidSect="005E283A">
      <w:headerReference w:type="even" r:id="rId21"/>
      <w:headerReference w:type="default" r:id="rId22"/>
      <w:pgSz w:w="12240" w:h="15840"/>
      <w:pgMar w:top="72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18929" w14:textId="77777777" w:rsidR="00E649B4" w:rsidRDefault="00E649B4">
      <w:r>
        <w:separator/>
      </w:r>
    </w:p>
  </w:endnote>
  <w:endnote w:type="continuationSeparator" w:id="0">
    <w:p w14:paraId="4A0DD821" w14:textId="77777777" w:rsidR="00E649B4" w:rsidRDefault="00E6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82B49" w14:textId="77777777" w:rsidR="00E649B4" w:rsidRDefault="00E649B4">
      <w:r>
        <w:separator/>
      </w:r>
    </w:p>
  </w:footnote>
  <w:footnote w:type="continuationSeparator" w:id="0">
    <w:p w14:paraId="58AF6B16" w14:textId="77777777" w:rsidR="00E649B4" w:rsidRDefault="00E6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E599" w14:textId="77777777" w:rsidR="00256138" w:rsidRDefault="00256138">
    <w:pPr>
      <w:pStyle w:val="Header1"/>
      <w:ind w:right="360"/>
      <w:rPr>
        <w:rFonts w:ascii="Times New Roman" w:eastAsia="Times New Roman" w:hAnsi="Times New Roman"/>
        <w:color w:val="auto"/>
        <w:sz w:val="20"/>
        <w:lang w:bidi="x-none"/>
      </w:rPr>
    </w:pPr>
    <w:r>
      <w:br/>
    </w:r>
    <w:r w:rsidR="009A055A">
      <w:rPr>
        <w:noProof/>
      </w:rPr>
      <mc:AlternateContent>
        <mc:Choice Requires="wps">
          <w:drawing>
            <wp:anchor distT="0" distB="0" distL="114300" distR="114300" simplePos="0" relativeHeight="251658240" behindDoc="1" locked="0" layoutInCell="1" allowOverlap="1" wp14:anchorId="2519A29C" wp14:editId="63801436">
              <wp:simplePos x="0" y="0"/>
              <wp:positionH relativeFrom="page">
                <wp:posOffset>6858000</wp:posOffset>
              </wp:positionH>
              <wp:positionV relativeFrom="page">
                <wp:posOffset>915035</wp:posOffset>
              </wp:positionV>
              <wp:extent cx="104140" cy="177800"/>
              <wp:effectExtent l="0" t="63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7BB959" w14:textId="07AF119E" w:rsidR="00256138" w:rsidRDefault="00256138">
                          <w:pPr>
                            <w:pStyle w:val="Head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7F5632">
                            <w:rPr>
                              <w:rStyle w:val="PageNumber1"/>
                              <w:noProof/>
                            </w:rPr>
                            <w:t>2</w:t>
                          </w:r>
                          <w:r>
                            <w:rPr>
                              <w:rStyle w:val="PageNumber1"/>
                            </w:rPr>
                            <w:fldChar w:fldCharType="end"/>
                          </w:r>
                        </w:p>
                        <w:p w14:paraId="6382652B" w14:textId="77777777" w:rsidR="00256138" w:rsidRDefault="002561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A29C" id="Rectangle 2" o:spid="_x0000_s1026" style="position:absolute;margin-left:540pt;margin-top:72.05pt;width:8.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" stroked="f" strokeweight="1pt">
              <v:path arrowok="t"/>
              <v:textbox inset="0,0,0,0">
                <w:txbxContent>
                  <w:p w14:paraId="567BB959" w14:textId="07AF119E" w:rsidR="00256138" w:rsidRDefault="00256138">
                    <w:pPr>
                      <w:pStyle w:val="Head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7F5632">
                      <w:rPr>
                        <w:rStyle w:val="PageNumber1"/>
                        <w:noProof/>
                      </w:rPr>
                      <w:t>2</w:t>
                    </w:r>
                    <w:r>
                      <w:rPr>
                        <w:rStyle w:val="PageNumber1"/>
                      </w:rPr>
                      <w:fldChar w:fldCharType="end"/>
                    </w:r>
                  </w:p>
                  <w:p w14:paraId="6382652B" w14:textId="77777777" w:rsidR="00256138" w:rsidRDefault="00256138"/>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B664" w14:textId="77777777" w:rsidR="00256138" w:rsidRDefault="00256138">
    <w:pPr>
      <w:pStyle w:val="Header1"/>
      <w:ind w:right="360"/>
      <w:rPr>
        <w:rFonts w:ascii="Times New Roman" w:eastAsia="Times New Roman" w:hAnsi="Times New Roman"/>
        <w:color w:val="auto"/>
        <w:sz w:val="20"/>
        <w:lang w:bidi="x-none"/>
      </w:rPr>
    </w:pPr>
    <w:r>
      <w:br/>
    </w:r>
    <w:r w:rsidR="009A055A">
      <w:rPr>
        <w:noProof/>
      </w:rPr>
      <mc:AlternateContent>
        <mc:Choice Requires="wps">
          <w:drawing>
            <wp:anchor distT="0" distB="0" distL="114300" distR="114300" simplePos="0" relativeHeight="251657216" behindDoc="1" locked="0" layoutInCell="1" allowOverlap="1" wp14:anchorId="439437C7" wp14:editId="282CB72B">
              <wp:simplePos x="0" y="0"/>
              <wp:positionH relativeFrom="page">
                <wp:posOffset>6858000</wp:posOffset>
              </wp:positionH>
              <wp:positionV relativeFrom="page">
                <wp:posOffset>915035</wp:posOffset>
              </wp:positionV>
              <wp:extent cx="104140" cy="177800"/>
              <wp:effectExtent l="0" t="635" r="63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BB786C" w14:textId="20F56BE4" w:rsidR="00256138" w:rsidRDefault="00256138">
                          <w:pPr>
                            <w:pStyle w:val="Head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7F5632">
                            <w:rPr>
                              <w:rStyle w:val="PageNumber1"/>
                              <w:noProof/>
                            </w:rPr>
                            <w:t>1</w:t>
                          </w:r>
                          <w:r>
                            <w:rPr>
                              <w:rStyle w:val="PageNumber1"/>
                            </w:rPr>
                            <w:fldChar w:fldCharType="end"/>
                          </w:r>
                        </w:p>
                        <w:p w14:paraId="1A079576" w14:textId="77777777" w:rsidR="00256138" w:rsidRDefault="002561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37C7" id="Rectangle 1" o:spid="_x0000_s1027" style="position:absolute;margin-left:540pt;margin-top:72.05pt;width:8.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" stroked="f" strokeweight="1pt">
              <v:path arrowok="t"/>
              <v:textbox inset="0,0,0,0">
                <w:txbxContent>
                  <w:p w14:paraId="13BB786C" w14:textId="20F56BE4" w:rsidR="00256138" w:rsidRDefault="00256138">
                    <w:pPr>
                      <w:pStyle w:val="Head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7F5632">
                      <w:rPr>
                        <w:rStyle w:val="PageNumber1"/>
                        <w:noProof/>
                      </w:rPr>
                      <w:t>1</w:t>
                    </w:r>
                    <w:r>
                      <w:rPr>
                        <w:rStyle w:val="PageNumber1"/>
                      </w:rPr>
                      <w:fldChar w:fldCharType="end"/>
                    </w:r>
                  </w:p>
                  <w:p w14:paraId="1A079576" w14:textId="77777777" w:rsidR="00256138" w:rsidRDefault="00256138"/>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AC3"/>
    <w:multiLevelType w:val="hybridMultilevel"/>
    <w:tmpl w:val="565C7344"/>
    <w:lvl w:ilvl="0" w:tplc="24FAE09C">
      <w:start w:val="1"/>
      <w:numFmt w:val="decimal"/>
      <w:lvlText w:val="%1."/>
      <w:lvlJc w:val="left"/>
      <w:pPr>
        <w:ind w:left="1080" w:hanging="360"/>
      </w:pPr>
      <w:rPr>
        <w:rFonts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1B28A4"/>
    <w:multiLevelType w:val="hybridMultilevel"/>
    <w:tmpl w:val="D320E8F6"/>
    <w:lvl w:ilvl="0" w:tplc="E28E1E4C">
      <w:start w:val="6"/>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 w15:restartNumberingAfterBreak="0">
    <w:nsid w:val="40F3611C"/>
    <w:multiLevelType w:val="hybridMultilevel"/>
    <w:tmpl w:val="7348198C"/>
    <w:lvl w:ilvl="0" w:tplc="67300282">
      <w:start w:val="6"/>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 w15:restartNumberingAfterBreak="0">
    <w:nsid w:val="51655F81"/>
    <w:multiLevelType w:val="hybridMultilevel"/>
    <w:tmpl w:val="46488E28"/>
    <w:lvl w:ilvl="0" w:tplc="F7B815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C52FF7"/>
    <w:multiLevelType w:val="hybridMultilevel"/>
    <w:tmpl w:val="6486C24C"/>
    <w:lvl w:ilvl="0" w:tplc="4C0241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06"/>
    <w:rsid w:val="00000CF9"/>
    <w:rsid w:val="000022DD"/>
    <w:rsid w:val="0000292E"/>
    <w:rsid w:val="000048E2"/>
    <w:rsid w:val="00005F2F"/>
    <w:rsid w:val="000101D6"/>
    <w:rsid w:val="00021089"/>
    <w:rsid w:val="00061B39"/>
    <w:rsid w:val="000650B9"/>
    <w:rsid w:val="00083ED3"/>
    <w:rsid w:val="00084436"/>
    <w:rsid w:val="00094105"/>
    <w:rsid w:val="00096C7D"/>
    <w:rsid w:val="00096CA5"/>
    <w:rsid w:val="00097E1F"/>
    <w:rsid w:val="000A13E8"/>
    <w:rsid w:val="000A1C31"/>
    <w:rsid w:val="000B047D"/>
    <w:rsid w:val="000B221F"/>
    <w:rsid w:val="000B24FA"/>
    <w:rsid w:val="000B5EE8"/>
    <w:rsid w:val="000D08D8"/>
    <w:rsid w:val="000D0D6F"/>
    <w:rsid w:val="000E1670"/>
    <w:rsid w:val="000F39DB"/>
    <w:rsid w:val="000F6E94"/>
    <w:rsid w:val="000F6F5C"/>
    <w:rsid w:val="00114CFE"/>
    <w:rsid w:val="001162B3"/>
    <w:rsid w:val="00117EDD"/>
    <w:rsid w:val="00121C41"/>
    <w:rsid w:val="00123897"/>
    <w:rsid w:val="0012609F"/>
    <w:rsid w:val="00136D58"/>
    <w:rsid w:val="00142AA8"/>
    <w:rsid w:val="00155864"/>
    <w:rsid w:val="00170151"/>
    <w:rsid w:val="00186EA6"/>
    <w:rsid w:val="001914AF"/>
    <w:rsid w:val="001920CA"/>
    <w:rsid w:val="001945B3"/>
    <w:rsid w:val="001945BD"/>
    <w:rsid w:val="001A0033"/>
    <w:rsid w:val="001A3DAF"/>
    <w:rsid w:val="001A52BB"/>
    <w:rsid w:val="001F0307"/>
    <w:rsid w:val="001F308E"/>
    <w:rsid w:val="001F6C2D"/>
    <w:rsid w:val="00222AE0"/>
    <w:rsid w:val="00227135"/>
    <w:rsid w:val="00235782"/>
    <w:rsid w:val="00256138"/>
    <w:rsid w:val="00272A5C"/>
    <w:rsid w:val="0028393C"/>
    <w:rsid w:val="002B13F2"/>
    <w:rsid w:val="002B3D52"/>
    <w:rsid w:val="002B55F9"/>
    <w:rsid w:val="002E09A2"/>
    <w:rsid w:val="002E6846"/>
    <w:rsid w:val="00312B68"/>
    <w:rsid w:val="00321098"/>
    <w:rsid w:val="0034090F"/>
    <w:rsid w:val="003411A4"/>
    <w:rsid w:val="00346EFA"/>
    <w:rsid w:val="003527ED"/>
    <w:rsid w:val="00353581"/>
    <w:rsid w:val="003547CA"/>
    <w:rsid w:val="003904FA"/>
    <w:rsid w:val="003934E3"/>
    <w:rsid w:val="00393715"/>
    <w:rsid w:val="003958B2"/>
    <w:rsid w:val="003D6000"/>
    <w:rsid w:val="003D6824"/>
    <w:rsid w:val="003D7E46"/>
    <w:rsid w:val="003E477D"/>
    <w:rsid w:val="003F6BE1"/>
    <w:rsid w:val="004058C0"/>
    <w:rsid w:val="0041234B"/>
    <w:rsid w:val="004147E0"/>
    <w:rsid w:val="00426337"/>
    <w:rsid w:val="00427761"/>
    <w:rsid w:val="00434E7D"/>
    <w:rsid w:val="00452779"/>
    <w:rsid w:val="00477646"/>
    <w:rsid w:val="00481BAA"/>
    <w:rsid w:val="004925BF"/>
    <w:rsid w:val="00493D16"/>
    <w:rsid w:val="004B30AF"/>
    <w:rsid w:val="004B3ECA"/>
    <w:rsid w:val="004C5996"/>
    <w:rsid w:val="004E711C"/>
    <w:rsid w:val="004F1314"/>
    <w:rsid w:val="004F69EF"/>
    <w:rsid w:val="005021B9"/>
    <w:rsid w:val="00514D94"/>
    <w:rsid w:val="00543B85"/>
    <w:rsid w:val="005515BE"/>
    <w:rsid w:val="005538C5"/>
    <w:rsid w:val="00563C0F"/>
    <w:rsid w:val="00563D3A"/>
    <w:rsid w:val="00585AF6"/>
    <w:rsid w:val="00585B55"/>
    <w:rsid w:val="005943F8"/>
    <w:rsid w:val="00595D25"/>
    <w:rsid w:val="005A4C8A"/>
    <w:rsid w:val="005D60BD"/>
    <w:rsid w:val="005D6783"/>
    <w:rsid w:val="005E283A"/>
    <w:rsid w:val="00616478"/>
    <w:rsid w:val="00621B56"/>
    <w:rsid w:val="006241FE"/>
    <w:rsid w:val="00626095"/>
    <w:rsid w:val="00636BFF"/>
    <w:rsid w:val="00654BB2"/>
    <w:rsid w:val="006570D2"/>
    <w:rsid w:val="00670CE5"/>
    <w:rsid w:val="00673E06"/>
    <w:rsid w:val="006A32E0"/>
    <w:rsid w:val="006B5A70"/>
    <w:rsid w:val="006C69FA"/>
    <w:rsid w:val="006E16FA"/>
    <w:rsid w:val="006F1E88"/>
    <w:rsid w:val="006F2313"/>
    <w:rsid w:val="006F411E"/>
    <w:rsid w:val="006F75CC"/>
    <w:rsid w:val="0070272B"/>
    <w:rsid w:val="0072663A"/>
    <w:rsid w:val="007270CF"/>
    <w:rsid w:val="007367CE"/>
    <w:rsid w:val="0074334E"/>
    <w:rsid w:val="00744B06"/>
    <w:rsid w:val="00751653"/>
    <w:rsid w:val="00752A2D"/>
    <w:rsid w:val="00771DB8"/>
    <w:rsid w:val="00773FDA"/>
    <w:rsid w:val="00776724"/>
    <w:rsid w:val="00783C51"/>
    <w:rsid w:val="00783F05"/>
    <w:rsid w:val="007B3A03"/>
    <w:rsid w:val="007C0175"/>
    <w:rsid w:val="007C18D2"/>
    <w:rsid w:val="007C4CF6"/>
    <w:rsid w:val="007C5783"/>
    <w:rsid w:val="007C5AB5"/>
    <w:rsid w:val="007C72CE"/>
    <w:rsid w:val="007D257F"/>
    <w:rsid w:val="007D447C"/>
    <w:rsid w:val="007D5F6E"/>
    <w:rsid w:val="007D626A"/>
    <w:rsid w:val="007E0740"/>
    <w:rsid w:val="007E3229"/>
    <w:rsid w:val="007F5632"/>
    <w:rsid w:val="007F7233"/>
    <w:rsid w:val="00820AD0"/>
    <w:rsid w:val="00820B8B"/>
    <w:rsid w:val="0082401A"/>
    <w:rsid w:val="008427C1"/>
    <w:rsid w:val="00847337"/>
    <w:rsid w:val="00853C00"/>
    <w:rsid w:val="00865006"/>
    <w:rsid w:val="00897DC7"/>
    <w:rsid w:val="008A22A1"/>
    <w:rsid w:val="008A583E"/>
    <w:rsid w:val="008B4587"/>
    <w:rsid w:val="0091344E"/>
    <w:rsid w:val="00916C3A"/>
    <w:rsid w:val="00922AE9"/>
    <w:rsid w:val="00940CEC"/>
    <w:rsid w:val="00947BFC"/>
    <w:rsid w:val="00951D93"/>
    <w:rsid w:val="00952EAB"/>
    <w:rsid w:val="00953769"/>
    <w:rsid w:val="009539CB"/>
    <w:rsid w:val="00964B5B"/>
    <w:rsid w:val="00983691"/>
    <w:rsid w:val="009842F2"/>
    <w:rsid w:val="00986D9D"/>
    <w:rsid w:val="009957C4"/>
    <w:rsid w:val="009A055A"/>
    <w:rsid w:val="009A1E96"/>
    <w:rsid w:val="009A2A13"/>
    <w:rsid w:val="009B63BF"/>
    <w:rsid w:val="009D3041"/>
    <w:rsid w:val="009D4E04"/>
    <w:rsid w:val="009F6946"/>
    <w:rsid w:val="00A052EC"/>
    <w:rsid w:val="00A13CB5"/>
    <w:rsid w:val="00A34661"/>
    <w:rsid w:val="00A376F8"/>
    <w:rsid w:val="00A543D6"/>
    <w:rsid w:val="00A55428"/>
    <w:rsid w:val="00A603D5"/>
    <w:rsid w:val="00A72360"/>
    <w:rsid w:val="00A73112"/>
    <w:rsid w:val="00A91CA6"/>
    <w:rsid w:val="00AA0E72"/>
    <w:rsid w:val="00AA490D"/>
    <w:rsid w:val="00AB79BE"/>
    <w:rsid w:val="00AD2ADE"/>
    <w:rsid w:val="00AE26B9"/>
    <w:rsid w:val="00AF298F"/>
    <w:rsid w:val="00AF2AB1"/>
    <w:rsid w:val="00B03F4D"/>
    <w:rsid w:val="00B0669F"/>
    <w:rsid w:val="00B07CCE"/>
    <w:rsid w:val="00B13AD2"/>
    <w:rsid w:val="00B165FC"/>
    <w:rsid w:val="00B16BE4"/>
    <w:rsid w:val="00B54FD9"/>
    <w:rsid w:val="00B60744"/>
    <w:rsid w:val="00B64C8A"/>
    <w:rsid w:val="00B74710"/>
    <w:rsid w:val="00B96DA4"/>
    <w:rsid w:val="00BA0C37"/>
    <w:rsid w:val="00BA2912"/>
    <w:rsid w:val="00BD1F1B"/>
    <w:rsid w:val="00BD2D27"/>
    <w:rsid w:val="00C2730E"/>
    <w:rsid w:val="00C27CE2"/>
    <w:rsid w:val="00C27F88"/>
    <w:rsid w:val="00C46DCE"/>
    <w:rsid w:val="00C56AEA"/>
    <w:rsid w:val="00C8344B"/>
    <w:rsid w:val="00C8749F"/>
    <w:rsid w:val="00C91C62"/>
    <w:rsid w:val="00CB1EAA"/>
    <w:rsid w:val="00CB31A4"/>
    <w:rsid w:val="00CD6152"/>
    <w:rsid w:val="00CE7545"/>
    <w:rsid w:val="00CF5BFB"/>
    <w:rsid w:val="00D0531C"/>
    <w:rsid w:val="00D13BA2"/>
    <w:rsid w:val="00D168D7"/>
    <w:rsid w:val="00D35FF8"/>
    <w:rsid w:val="00D41EC2"/>
    <w:rsid w:val="00D661B1"/>
    <w:rsid w:val="00D67FDD"/>
    <w:rsid w:val="00D71ED0"/>
    <w:rsid w:val="00D83379"/>
    <w:rsid w:val="00DA2038"/>
    <w:rsid w:val="00DA42F0"/>
    <w:rsid w:val="00DB1221"/>
    <w:rsid w:val="00DE35F5"/>
    <w:rsid w:val="00DE4D1F"/>
    <w:rsid w:val="00E01830"/>
    <w:rsid w:val="00E02878"/>
    <w:rsid w:val="00E16EF8"/>
    <w:rsid w:val="00E21D30"/>
    <w:rsid w:val="00E22B0D"/>
    <w:rsid w:val="00E22C5D"/>
    <w:rsid w:val="00E2698E"/>
    <w:rsid w:val="00E6253F"/>
    <w:rsid w:val="00E649B4"/>
    <w:rsid w:val="00E70CAC"/>
    <w:rsid w:val="00E76506"/>
    <w:rsid w:val="00E77C14"/>
    <w:rsid w:val="00E901AB"/>
    <w:rsid w:val="00EA450A"/>
    <w:rsid w:val="00EA455E"/>
    <w:rsid w:val="00EB3D1F"/>
    <w:rsid w:val="00EE4025"/>
    <w:rsid w:val="00EF3060"/>
    <w:rsid w:val="00F21BC0"/>
    <w:rsid w:val="00F41599"/>
    <w:rsid w:val="00F5552E"/>
    <w:rsid w:val="00F801C8"/>
    <w:rsid w:val="00F8212F"/>
    <w:rsid w:val="00FA3208"/>
    <w:rsid w:val="00FB4CDB"/>
    <w:rsid w:val="00FC1058"/>
    <w:rsid w:val="00FE74D8"/>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DB0E03"/>
  <w15:chartTrackingRefBased/>
  <w15:docId w15:val="{3E6062AA-D7FD-48AF-93CA-9C6E0BFD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eastAsia="ヒラギノ角ゴ Pro W3" w:hAnsi="Courier New"/>
      <w:color w:val="000000"/>
      <w:sz w:val="24"/>
      <w:szCs w:val="24"/>
    </w:rPr>
  </w:style>
  <w:style w:type="paragraph" w:styleId="Heading1">
    <w:name w:val="heading 1"/>
    <w:basedOn w:val="Normal"/>
    <w:next w:val="Normal"/>
    <w:link w:val="Heading1Char"/>
    <w:uiPriority w:val="9"/>
    <w:qFormat/>
    <w:locked/>
    <w:rsid w:val="005021B9"/>
    <w:pPr>
      <w:widowControl/>
      <w:spacing w:before="480" w:line="276" w:lineRule="auto"/>
      <w:contextualSpacing/>
      <w:outlineLvl w:val="0"/>
    </w:pPr>
    <w:rPr>
      <w:rFonts w:asciiTheme="majorHAnsi" w:eastAsiaTheme="majorEastAsia" w:hAnsiTheme="majorHAnsi" w:cstheme="majorBidi"/>
      <w:smallCaps/>
      <w:color w:val="auto"/>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widowControl w:val="0"/>
      <w:tabs>
        <w:tab w:val="center" w:pos="4320"/>
        <w:tab w:val="right" w:pos="8640"/>
      </w:tabs>
    </w:pPr>
    <w:rPr>
      <w:rFonts w:ascii="Courier New" w:eastAsia="ヒラギノ角ゴ Pro W3" w:hAnsi="Courier New"/>
      <w:color w:val="000000"/>
      <w:sz w:val="24"/>
    </w:rPr>
  </w:style>
  <w:style w:type="paragraph" w:customStyle="1" w:styleId="BodyTextIndent1">
    <w:name w:val="Body Text Indent1"/>
    <w:pPr>
      <w:widowControl w:val="0"/>
      <w:tabs>
        <w:tab w:val="left" w:pos="-720"/>
        <w:tab w:val="left" w:pos="0"/>
        <w:tab w:val="left" w:pos="720"/>
      </w:tabs>
      <w:suppressAutoHyphens/>
      <w:spacing w:line="240" w:lineRule="atLeast"/>
      <w:ind w:left="1440" w:hanging="1440"/>
    </w:pPr>
    <w:rPr>
      <w:rFonts w:ascii="Courier New" w:eastAsia="ヒラギノ角ゴ Pro W3" w:hAnsi="Courier New"/>
      <w:color w:val="000000"/>
      <w:sz w:val="24"/>
    </w:rPr>
  </w:style>
  <w:style w:type="character" w:customStyle="1" w:styleId="PageNumber1">
    <w:name w:val="Page Number1"/>
    <w:rPr>
      <w:color w:val="000000"/>
    </w:rPr>
  </w:style>
  <w:style w:type="paragraph" w:styleId="BalloonText">
    <w:name w:val="Balloon Text"/>
    <w:basedOn w:val="Normal"/>
    <w:semiHidden/>
    <w:locked/>
    <w:rsid w:val="00FA3208"/>
    <w:rPr>
      <w:rFonts w:ascii="Tahoma" w:hAnsi="Tahoma" w:cs="Tahoma"/>
      <w:sz w:val="16"/>
      <w:szCs w:val="16"/>
    </w:rPr>
  </w:style>
  <w:style w:type="paragraph" w:styleId="Header">
    <w:name w:val="header"/>
    <w:basedOn w:val="Normal"/>
    <w:locked/>
    <w:rsid w:val="00FB4CDB"/>
    <w:pPr>
      <w:tabs>
        <w:tab w:val="center" w:pos="4320"/>
        <w:tab w:val="right" w:pos="8640"/>
      </w:tabs>
    </w:pPr>
  </w:style>
  <w:style w:type="paragraph" w:styleId="Footer">
    <w:name w:val="footer"/>
    <w:basedOn w:val="Normal"/>
    <w:locked/>
    <w:rsid w:val="00FB4CDB"/>
    <w:pPr>
      <w:tabs>
        <w:tab w:val="center" w:pos="4320"/>
        <w:tab w:val="right" w:pos="8640"/>
      </w:tabs>
    </w:pPr>
  </w:style>
  <w:style w:type="character" w:styleId="Hyperlink">
    <w:name w:val="Hyperlink"/>
    <w:locked/>
    <w:rsid w:val="00142AA8"/>
    <w:rPr>
      <w:color w:val="0000FF"/>
      <w:u w:val="single"/>
    </w:rPr>
  </w:style>
  <w:style w:type="character" w:styleId="FollowedHyperlink">
    <w:name w:val="FollowedHyperlink"/>
    <w:basedOn w:val="DefaultParagraphFont"/>
    <w:locked/>
    <w:rsid w:val="000B24FA"/>
    <w:rPr>
      <w:color w:val="954F72" w:themeColor="followedHyperlink"/>
      <w:u w:val="single"/>
    </w:rPr>
  </w:style>
  <w:style w:type="character" w:styleId="CommentReference">
    <w:name w:val="annotation reference"/>
    <w:basedOn w:val="DefaultParagraphFont"/>
    <w:locked/>
    <w:rsid w:val="009957C4"/>
    <w:rPr>
      <w:sz w:val="16"/>
      <w:szCs w:val="16"/>
    </w:rPr>
  </w:style>
  <w:style w:type="paragraph" w:styleId="CommentText">
    <w:name w:val="annotation text"/>
    <w:basedOn w:val="Normal"/>
    <w:link w:val="CommentTextChar"/>
    <w:locked/>
    <w:rsid w:val="009957C4"/>
    <w:rPr>
      <w:sz w:val="20"/>
      <w:szCs w:val="20"/>
    </w:rPr>
  </w:style>
  <w:style w:type="character" w:customStyle="1" w:styleId="CommentTextChar">
    <w:name w:val="Comment Text Char"/>
    <w:basedOn w:val="DefaultParagraphFont"/>
    <w:link w:val="CommentText"/>
    <w:rsid w:val="009957C4"/>
    <w:rPr>
      <w:rFonts w:ascii="Courier New" w:eastAsia="ヒラギノ角ゴ Pro W3" w:hAnsi="Courier New"/>
      <w:color w:val="000000"/>
    </w:rPr>
  </w:style>
  <w:style w:type="paragraph" w:styleId="CommentSubject">
    <w:name w:val="annotation subject"/>
    <w:basedOn w:val="CommentText"/>
    <w:next w:val="CommentText"/>
    <w:link w:val="CommentSubjectChar"/>
    <w:locked/>
    <w:rsid w:val="009957C4"/>
    <w:rPr>
      <w:b/>
      <w:bCs/>
    </w:rPr>
  </w:style>
  <w:style w:type="character" w:customStyle="1" w:styleId="CommentSubjectChar">
    <w:name w:val="Comment Subject Char"/>
    <w:basedOn w:val="CommentTextChar"/>
    <w:link w:val="CommentSubject"/>
    <w:rsid w:val="009957C4"/>
    <w:rPr>
      <w:rFonts w:ascii="Courier New" w:eastAsia="ヒラギノ角ゴ Pro W3" w:hAnsi="Courier New"/>
      <w:b/>
      <w:bCs/>
      <w:color w:val="000000"/>
    </w:rPr>
  </w:style>
  <w:style w:type="character" w:customStyle="1" w:styleId="Heading1Char">
    <w:name w:val="Heading 1 Char"/>
    <w:basedOn w:val="DefaultParagraphFont"/>
    <w:link w:val="Heading1"/>
    <w:uiPriority w:val="9"/>
    <w:rsid w:val="005021B9"/>
    <w:rPr>
      <w:rFonts w:asciiTheme="majorHAnsi" w:eastAsiaTheme="majorEastAsia" w:hAnsiTheme="majorHAnsi" w:cstheme="majorBidi"/>
      <w:smallCaps/>
      <w:spacing w:val="5"/>
      <w:sz w:val="36"/>
      <w:szCs w:val="36"/>
    </w:rPr>
  </w:style>
  <w:style w:type="paragraph" w:styleId="NormalWeb">
    <w:name w:val="Normal (Web)"/>
    <w:basedOn w:val="Normal"/>
    <w:uiPriority w:val="99"/>
    <w:unhideWhenUsed/>
    <w:locked/>
    <w:rsid w:val="005021B9"/>
    <w:pPr>
      <w:widowControl/>
      <w:spacing w:before="100" w:beforeAutospacing="1" w:after="100" w:afterAutospacing="1"/>
    </w:pPr>
    <w:rPr>
      <w:rFonts w:ascii="Times New Roman" w:eastAsiaTheme="minorHAnsi" w:hAnsi="Times New Roman"/>
      <w:color w:val="auto"/>
    </w:rPr>
  </w:style>
  <w:style w:type="character" w:styleId="UnresolvedMention">
    <w:name w:val="Unresolved Mention"/>
    <w:basedOn w:val="DefaultParagraphFont"/>
    <w:uiPriority w:val="99"/>
    <w:semiHidden/>
    <w:unhideWhenUsed/>
    <w:rsid w:val="00BD2D27"/>
    <w:rPr>
      <w:color w:val="605E5C"/>
      <w:shd w:val="clear" w:color="auto" w:fill="E1DFDD"/>
    </w:rPr>
  </w:style>
  <w:style w:type="paragraph" w:styleId="FootnoteText">
    <w:name w:val="footnote text"/>
    <w:basedOn w:val="Normal"/>
    <w:link w:val="FootnoteTextChar"/>
    <w:locked/>
    <w:rsid w:val="00CF5BFB"/>
    <w:rPr>
      <w:sz w:val="20"/>
      <w:szCs w:val="20"/>
    </w:rPr>
  </w:style>
  <w:style w:type="character" w:customStyle="1" w:styleId="FootnoteTextChar">
    <w:name w:val="Footnote Text Char"/>
    <w:basedOn w:val="DefaultParagraphFont"/>
    <w:link w:val="FootnoteText"/>
    <w:rsid w:val="00CF5BFB"/>
    <w:rPr>
      <w:rFonts w:ascii="Courier New" w:eastAsia="ヒラギノ角ゴ Pro W3" w:hAnsi="Courier New"/>
      <w:color w:val="000000"/>
    </w:rPr>
  </w:style>
  <w:style w:type="character" w:styleId="FootnoteReference">
    <w:name w:val="footnote reference"/>
    <w:basedOn w:val="DefaultParagraphFont"/>
    <w:locked/>
    <w:rsid w:val="00CF5BFB"/>
    <w:rPr>
      <w:vertAlign w:val="superscript"/>
    </w:rPr>
  </w:style>
  <w:style w:type="paragraph" w:styleId="ListParagraph">
    <w:name w:val="List Paragraph"/>
    <w:basedOn w:val="Normal"/>
    <w:uiPriority w:val="34"/>
    <w:qFormat/>
    <w:rsid w:val="00B07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755710">
      <w:bodyDiv w:val="1"/>
      <w:marLeft w:val="0"/>
      <w:marRight w:val="0"/>
      <w:marTop w:val="0"/>
      <w:marBottom w:val="0"/>
      <w:divBdr>
        <w:top w:val="none" w:sz="0" w:space="0" w:color="auto"/>
        <w:left w:val="none" w:sz="0" w:space="0" w:color="auto"/>
        <w:bottom w:val="none" w:sz="0" w:space="0" w:color="auto"/>
        <w:right w:val="none" w:sz="0" w:space="0" w:color="auto"/>
      </w:divBdr>
    </w:div>
    <w:div w:id="18608476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orado.edu/policies/observance-religious-holidays-and-absences-classes-andor-exams" TargetMode="External"/><Relationship Id="rId18" Type="http://schemas.openxmlformats.org/officeDocument/2006/relationships/hyperlink" Target="http://www.colorado.edu/disabilityservices/students/temporary-medical-condi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lorado.edu/sccr/honor-code" TargetMode="External"/><Relationship Id="rId17" Type="http://schemas.openxmlformats.org/officeDocument/2006/relationships/hyperlink" Target="mailto:dsinfo@colorado.edu" TargetMode="External"/><Relationship Id="rId2" Type="http://schemas.openxmlformats.org/officeDocument/2006/relationships/customXml" Target="../customXml/item2.xml"/><Relationship Id="rId16" Type="http://schemas.openxmlformats.org/officeDocument/2006/relationships/hyperlink" Target="http://www.colorado.edu/disabilityservices/students" TargetMode="External"/><Relationship Id="rId20" Type="http://schemas.openxmlformats.org/officeDocument/2006/relationships/hyperlink" Target="http://www.colorado.edu/institutionalequ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ey.Blinkhorn@colorado.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lorado.edu/osccr/honor-co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uboulder.qualtrics.com/jfe/form/SV_0PnqVK4kkIJIZn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nor@colorado.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71085F62A8C4587D02DC89E01F2F5" ma:contentTypeVersion="10" ma:contentTypeDescription="Create a new document." ma:contentTypeScope="" ma:versionID="8ee34782010e291a9b59445e2e1d5377">
  <xsd:schema xmlns:xsd="http://www.w3.org/2001/XMLSchema" xmlns:xs="http://www.w3.org/2001/XMLSchema" xmlns:p="http://schemas.microsoft.com/office/2006/metadata/properties" xmlns:ns3="60152823-ccca-4f4d-ae02-fa9f909679b2" targetNamespace="http://schemas.microsoft.com/office/2006/metadata/properties" ma:root="true" ma:fieldsID="d6111180efdc885b9b9d2377c1af47d9" ns3:_="">
    <xsd:import namespace="60152823-ccca-4f4d-ae02-fa9f909679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2823-ccca-4f4d-ae02-fa9f90967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5B79-657A-4A8B-8E93-FA777DE40D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DD673-45D3-412F-9633-58A75EC44902}">
  <ds:schemaRefs>
    <ds:schemaRef ds:uri="http://schemas.microsoft.com/sharepoint/v3/contenttype/forms"/>
  </ds:schemaRefs>
</ds:datastoreItem>
</file>

<file path=customXml/itemProps3.xml><?xml version="1.0" encoding="utf-8"?>
<ds:datastoreItem xmlns:ds="http://schemas.openxmlformats.org/officeDocument/2006/customXml" ds:itemID="{3648C63C-FCD1-46CE-8550-0F2B839F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2823-ccca-4f4d-ae02-fa9f90967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1CFF2-3E92-4894-A060-4BF1FA83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 Radelet</dc:creator>
  <cp:keywords/>
  <cp:lastModifiedBy>Michael L Radelet</cp:lastModifiedBy>
  <cp:revision>2</cp:revision>
  <cp:lastPrinted>2020-08-12T15:42:00Z</cp:lastPrinted>
  <dcterms:created xsi:type="dcterms:W3CDTF">2020-08-19T20:54:00Z</dcterms:created>
  <dcterms:modified xsi:type="dcterms:W3CDTF">2020-08-19T20:54:00Z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0x0101002DE71085F62A8C4587D02DC89E01F2F5</vt:lpwstr>
  </property>
</Properties>
</file>